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6B" w:rsidRPr="001A666B" w:rsidRDefault="001A666B" w:rsidP="001A666B">
      <w:pPr>
        <w:jc w:val="center"/>
        <w:rPr>
          <w:caps/>
          <w:sz w:val="28"/>
          <w:szCs w:val="28"/>
        </w:rPr>
      </w:pPr>
      <w:r w:rsidRPr="001A666B">
        <w:rPr>
          <w:caps/>
          <w:sz w:val="28"/>
          <w:szCs w:val="28"/>
        </w:rPr>
        <w:t>ДЕПАРТАМЕНТ СМОЛЕНСКОЙ ОБЛАСТИ</w:t>
      </w:r>
    </w:p>
    <w:p w:rsidR="007B3A27" w:rsidRDefault="001A666B" w:rsidP="007B3A27">
      <w:pPr>
        <w:jc w:val="center"/>
        <w:rPr>
          <w:caps/>
          <w:sz w:val="28"/>
          <w:szCs w:val="28"/>
        </w:rPr>
      </w:pPr>
      <w:r w:rsidRPr="001A666B">
        <w:rPr>
          <w:caps/>
          <w:sz w:val="28"/>
          <w:szCs w:val="28"/>
        </w:rPr>
        <w:t>ПО ОБРАЗОВАНИЮ, НАУКЕ И ДЕЛАМ МОЛОДЕ</w:t>
      </w:r>
      <w:r w:rsidR="007B3A27">
        <w:rPr>
          <w:caps/>
          <w:sz w:val="28"/>
          <w:szCs w:val="28"/>
        </w:rPr>
        <w:t>жи</w:t>
      </w:r>
    </w:p>
    <w:p w:rsidR="007B3A27" w:rsidRPr="007B3A27" w:rsidRDefault="007B3A27" w:rsidP="007B3A27">
      <w:pPr>
        <w:jc w:val="center"/>
        <w:rPr>
          <w:bCs/>
          <w:sz w:val="28"/>
          <w:szCs w:val="28"/>
        </w:rPr>
      </w:pPr>
      <w:r w:rsidRPr="007B3A27">
        <w:rPr>
          <w:bCs/>
          <w:sz w:val="28"/>
          <w:szCs w:val="28"/>
        </w:rPr>
        <w:t>Сафоновский филиал областного государственного бюджетного профессионального образовательного учреждения</w:t>
      </w:r>
    </w:p>
    <w:p w:rsidR="007B3A27" w:rsidRPr="007B3A27" w:rsidRDefault="007B3A27" w:rsidP="007B3A27">
      <w:pPr>
        <w:jc w:val="center"/>
        <w:rPr>
          <w:bCs/>
          <w:sz w:val="28"/>
          <w:szCs w:val="28"/>
        </w:rPr>
      </w:pPr>
      <w:r w:rsidRPr="007B3A27">
        <w:rPr>
          <w:bCs/>
          <w:sz w:val="28"/>
          <w:szCs w:val="28"/>
        </w:rPr>
        <w:t xml:space="preserve">«Смоленская академия профессионального образования» </w:t>
      </w:r>
    </w:p>
    <w:p w:rsidR="007B3A27" w:rsidRPr="007B3A27" w:rsidRDefault="007B3A27" w:rsidP="007B3A27">
      <w:pPr>
        <w:jc w:val="center"/>
        <w:rPr>
          <w:bCs/>
          <w:sz w:val="28"/>
          <w:szCs w:val="28"/>
        </w:rPr>
      </w:pPr>
      <w:r w:rsidRPr="007B3A27">
        <w:rPr>
          <w:bCs/>
          <w:sz w:val="28"/>
          <w:szCs w:val="28"/>
        </w:rPr>
        <w:t xml:space="preserve">( Сафоновский филиал ОГБПОУ </w:t>
      </w:r>
      <w:proofErr w:type="spellStart"/>
      <w:r w:rsidRPr="007B3A27">
        <w:rPr>
          <w:bCs/>
          <w:sz w:val="28"/>
          <w:szCs w:val="28"/>
        </w:rPr>
        <w:t>СмолАПО</w:t>
      </w:r>
      <w:proofErr w:type="spellEnd"/>
      <w:r w:rsidRPr="007B3A27">
        <w:rPr>
          <w:bCs/>
          <w:sz w:val="28"/>
          <w:szCs w:val="28"/>
        </w:rPr>
        <w:t>)</w:t>
      </w:r>
    </w:p>
    <w:p w:rsidR="001A666B" w:rsidRPr="007B3A27" w:rsidRDefault="001A666B" w:rsidP="007B3A27">
      <w:pPr>
        <w:jc w:val="center"/>
        <w:rPr>
          <w:caps/>
          <w:sz w:val="28"/>
          <w:szCs w:val="28"/>
        </w:rPr>
      </w:pPr>
    </w:p>
    <w:p w:rsidR="008F5EFE" w:rsidRDefault="008F5EFE" w:rsidP="001A666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5EFE" w:rsidRDefault="008F5EFE" w:rsidP="008F5EF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F5EFE" w:rsidRDefault="008F5EFE" w:rsidP="008F5EF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F5EFE" w:rsidRPr="00A20A8B" w:rsidRDefault="008F5EFE" w:rsidP="001A6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F5EFE" w:rsidRPr="0076535E" w:rsidRDefault="0076535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535E">
        <w:rPr>
          <w:b/>
          <w:sz w:val="28"/>
          <w:szCs w:val="28"/>
        </w:rPr>
        <w:t>РАБОЧАЯ ПРОГРАММА ДИСЦИПЛИНЫ</w:t>
      </w:r>
    </w:p>
    <w:p w:rsidR="0076535E" w:rsidRPr="00D32333" w:rsidRDefault="0076535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EFE" w:rsidRPr="00D32333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2333">
        <w:rPr>
          <w:b/>
          <w:sz w:val="28"/>
          <w:szCs w:val="28"/>
        </w:rPr>
        <w:t>ОД</w:t>
      </w:r>
      <w:r w:rsidR="00046BAE">
        <w:rPr>
          <w:b/>
          <w:sz w:val="28"/>
          <w:szCs w:val="28"/>
        </w:rPr>
        <w:t>Б</w:t>
      </w:r>
      <w:r w:rsidRPr="00D32333">
        <w:rPr>
          <w:b/>
          <w:sz w:val="28"/>
          <w:szCs w:val="28"/>
        </w:rPr>
        <w:t>.</w:t>
      </w:r>
      <w:r w:rsidR="00046BAE">
        <w:rPr>
          <w:b/>
          <w:sz w:val="28"/>
          <w:szCs w:val="28"/>
        </w:rPr>
        <w:t>06</w:t>
      </w:r>
      <w:r w:rsidRPr="00D323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МАТЕМАТИКА</w:t>
      </w: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специальностей</w:t>
      </w: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EFE" w:rsidRDefault="003F181C" w:rsidP="00E31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18.02.07</w:t>
      </w:r>
      <w:r w:rsidR="008F5EFE">
        <w:rPr>
          <w:sz w:val="28"/>
          <w:szCs w:val="28"/>
        </w:rPr>
        <w:t xml:space="preserve"> </w:t>
      </w:r>
      <w:r w:rsidR="00E316F9">
        <w:rPr>
          <w:sz w:val="28"/>
          <w:szCs w:val="28"/>
        </w:rPr>
        <w:t>Технология производства и переработки пластических масс и эластомеров</w:t>
      </w: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F5EFE" w:rsidRP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F5EFE" w:rsidRPr="001645D0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808E0" w:rsidRDefault="008808E0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808E0" w:rsidRDefault="008808E0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808E0" w:rsidRDefault="008808E0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808E0" w:rsidRDefault="008808E0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F5EFE" w:rsidRDefault="008F5EFE" w:rsidP="001A66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lastRenderedPageBreak/>
        <w:t>20</w:t>
      </w:r>
      <w:r w:rsidR="001A666B">
        <w:rPr>
          <w:bCs/>
        </w:rPr>
        <w:t>1</w:t>
      </w:r>
      <w:r w:rsidR="003F181C">
        <w:rPr>
          <w:bCs/>
        </w:rPr>
        <w:t>4</w:t>
      </w:r>
      <w:r>
        <w:rPr>
          <w:bCs/>
        </w:rPr>
        <w:t xml:space="preserve"> </w:t>
      </w:r>
      <w:r w:rsidRPr="00A20A8B">
        <w:rPr>
          <w:bCs/>
        </w:rPr>
        <w:t>г.</w:t>
      </w:r>
    </w:p>
    <w:tbl>
      <w:tblPr>
        <w:tblW w:w="0" w:type="auto"/>
        <w:tblLook w:val="01E0"/>
      </w:tblPr>
      <w:tblGrid>
        <w:gridCol w:w="4786"/>
        <w:gridCol w:w="4785"/>
      </w:tblGrid>
      <w:tr w:rsidR="001A666B" w:rsidRPr="009E3F44" w:rsidTr="001A666B">
        <w:tc>
          <w:tcPr>
            <w:tcW w:w="4786" w:type="dxa"/>
          </w:tcPr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0"/>
                <w:szCs w:val="20"/>
              </w:rPr>
              <w:br w:type="page"/>
            </w:r>
            <w:r w:rsidRPr="009E3F44">
              <w:rPr>
                <w:color w:val="000000"/>
                <w:sz w:val="28"/>
                <w:szCs w:val="28"/>
              </w:rPr>
              <w:t>Одобрена</w:t>
            </w:r>
            <w:r w:rsidRPr="009E3F44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9E3F44">
              <w:rPr>
                <w:sz w:val="28"/>
                <w:szCs w:val="28"/>
              </w:rPr>
              <w:t xml:space="preserve">цикловой 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8"/>
                <w:szCs w:val="28"/>
              </w:rPr>
              <w:t>комиссией общеобразовательных  дисциплин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___</w:t>
            </w:r>
            <w:r w:rsidRPr="009E3F44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_______________</w:t>
            </w:r>
            <w:r w:rsidRPr="009E3F44">
              <w:rPr>
                <w:sz w:val="28"/>
                <w:szCs w:val="28"/>
              </w:rPr>
              <w:t xml:space="preserve"> 201</w:t>
            </w:r>
            <w:r w:rsidR="003F181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9E3F44">
              <w:rPr>
                <w:sz w:val="28"/>
                <w:szCs w:val="28"/>
              </w:rPr>
              <w:t>г.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8"/>
                <w:szCs w:val="28"/>
              </w:rPr>
              <w:t>Председатель _____</w:t>
            </w:r>
            <w:r w:rsidR="003F181C">
              <w:rPr>
                <w:sz w:val="28"/>
                <w:szCs w:val="28"/>
              </w:rPr>
              <w:t>Л.М.Попова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Pr="00C70A39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45065">
              <w:rPr>
                <w:color w:val="000000"/>
                <w:sz w:val="28"/>
                <w:szCs w:val="28"/>
              </w:rPr>
              <w:t xml:space="preserve">Автор </w:t>
            </w:r>
            <w:r>
              <w:rPr>
                <w:color w:val="000000"/>
                <w:sz w:val="28"/>
                <w:szCs w:val="28"/>
              </w:rPr>
              <w:t>__________ Л.М.Попова</w:t>
            </w:r>
            <w:r w:rsidRPr="00D45065">
              <w:rPr>
                <w:color w:val="000000"/>
                <w:sz w:val="28"/>
                <w:szCs w:val="28"/>
              </w:rPr>
              <w:t>,</w:t>
            </w:r>
          </w:p>
          <w:p w:rsidR="001A666B" w:rsidRPr="00D45065" w:rsidRDefault="001A666B" w:rsidP="001A66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065">
              <w:rPr>
                <w:sz w:val="20"/>
                <w:szCs w:val="20"/>
              </w:rPr>
              <w:t>преподавател</w:t>
            </w:r>
            <w:r>
              <w:rPr>
                <w:sz w:val="20"/>
                <w:szCs w:val="20"/>
              </w:rPr>
              <w:t>ь</w:t>
            </w:r>
            <w:r w:rsidRPr="00D45065">
              <w:rPr>
                <w:sz w:val="20"/>
                <w:szCs w:val="20"/>
              </w:rPr>
              <w:t xml:space="preserve"> </w:t>
            </w:r>
            <w:proofErr w:type="spellStart"/>
            <w:r w:rsidRPr="00D45065">
              <w:rPr>
                <w:sz w:val="20"/>
                <w:szCs w:val="20"/>
              </w:rPr>
              <w:t>Сафоновского</w:t>
            </w:r>
            <w:proofErr w:type="spellEnd"/>
            <w:r w:rsidRPr="00D45065">
              <w:rPr>
                <w:sz w:val="20"/>
                <w:szCs w:val="20"/>
              </w:rPr>
              <w:t xml:space="preserve"> филиала ОГБ</w:t>
            </w:r>
            <w:r w:rsidR="00424504">
              <w:rPr>
                <w:sz w:val="20"/>
                <w:szCs w:val="20"/>
              </w:rPr>
              <w:t>П</w:t>
            </w:r>
            <w:r w:rsidRPr="00D45065">
              <w:rPr>
                <w:sz w:val="20"/>
                <w:szCs w:val="20"/>
              </w:rPr>
              <w:t>ОУ «Смоленск</w:t>
            </w:r>
            <w:r w:rsidR="00424504">
              <w:rPr>
                <w:sz w:val="20"/>
                <w:szCs w:val="20"/>
              </w:rPr>
              <w:t>ая академия профессионального образования</w:t>
            </w:r>
            <w:r w:rsidRPr="00D45065">
              <w:rPr>
                <w:sz w:val="20"/>
                <w:szCs w:val="20"/>
              </w:rPr>
              <w:t>»</w:t>
            </w:r>
          </w:p>
          <w:p w:rsidR="001A666B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1A666B" w:rsidRDefault="001A666B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E3F44">
              <w:rPr>
                <w:color w:val="000000"/>
                <w:sz w:val="28"/>
                <w:szCs w:val="28"/>
              </w:rPr>
              <w:t>Рецензенты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_____</w:t>
            </w:r>
            <w:r w:rsidRPr="009E3F44">
              <w:rPr>
                <w:color w:val="000000"/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</w:t>
            </w:r>
            <w:proofErr w:type="spellStart"/>
            <w:r>
              <w:rPr>
                <w:sz w:val="28"/>
                <w:szCs w:val="28"/>
              </w:rPr>
              <w:t>Ю.А.Пшенова</w:t>
            </w:r>
            <w:proofErr w:type="spellEnd"/>
          </w:p>
          <w:p w:rsidR="00424504" w:rsidRPr="00D45065" w:rsidRDefault="00424504" w:rsidP="0042450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5065">
              <w:rPr>
                <w:sz w:val="20"/>
                <w:szCs w:val="20"/>
              </w:rPr>
              <w:t>преподавател</w:t>
            </w:r>
            <w:r>
              <w:rPr>
                <w:sz w:val="20"/>
                <w:szCs w:val="20"/>
              </w:rPr>
              <w:t>ь</w:t>
            </w:r>
            <w:r w:rsidRPr="00D45065">
              <w:rPr>
                <w:sz w:val="20"/>
                <w:szCs w:val="20"/>
              </w:rPr>
              <w:t xml:space="preserve"> </w:t>
            </w:r>
            <w:proofErr w:type="spellStart"/>
            <w:r w:rsidRPr="00D45065">
              <w:rPr>
                <w:sz w:val="20"/>
                <w:szCs w:val="20"/>
              </w:rPr>
              <w:t>Сафоновского</w:t>
            </w:r>
            <w:proofErr w:type="spellEnd"/>
            <w:r w:rsidRPr="00D45065">
              <w:rPr>
                <w:sz w:val="20"/>
                <w:szCs w:val="20"/>
              </w:rPr>
              <w:t xml:space="preserve"> филиала ОГБ</w:t>
            </w:r>
            <w:r>
              <w:rPr>
                <w:sz w:val="20"/>
                <w:szCs w:val="20"/>
              </w:rPr>
              <w:t>П</w:t>
            </w:r>
            <w:r w:rsidRPr="00D45065">
              <w:rPr>
                <w:sz w:val="20"/>
                <w:szCs w:val="20"/>
              </w:rPr>
              <w:t>ОУ «Смоленск</w:t>
            </w:r>
            <w:r>
              <w:rPr>
                <w:sz w:val="20"/>
                <w:szCs w:val="20"/>
              </w:rPr>
              <w:t>ая академия профессионального образования</w:t>
            </w:r>
            <w:r w:rsidRPr="00D45065">
              <w:rPr>
                <w:sz w:val="20"/>
                <w:szCs w:val="20"/>
              </w:rPr>
              <w:t>»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1A666B" w:rsidRDefault="001A666B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color w:val="000000"/>
                <w:sz w:val="28"/>
                <w:szCs w:val="28"/>
              </w:rPr>
              <w:t xml:space="preserve">          </w:t>
            </w:r>
            <w:r>
              <w:rPr>
                <w:color w:val="000000"/>
                <w:sz w:val="28"/>
                <w:szCs w:val="28"/>
              </w:rPr>
              <w:t>___________</w:t>
            </w:r>
            <w:r w:rsidRPr="009E3F44">
              <w:rPr>
                <w:sz w:val="28"/>
                <w:szCs w:val="28"/>
              </w:rPr>
              <w:t xml:space="preserve"> </w:t>
            </w:r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E3F44">
              <w:rPr>
                <w:color w:val="000000"/>
                <w:sz w:val="28"/>
                <w:szCs w:val="28"/>
              </w:rPr>
              <w:t xml:space="preserve">Составлена в соответствии </w:t>
            </w:r>
            <w:r w:rsidRPr="009E3F44">
              <w:rPr>
                <w:color w:val="000000"/>
                <w:spacing w:val="-2"/>
                <w:sz w:val="28"/>
                <w:szCs w:val="28"/>
              </w:rPr>
              <w:t xml:space="preserve">с </w:t>
            </w:r>
            <w:r w:rsidRPr="009E3F44">
              <w:rPr>
                <w:sz w:val="28"/>
                <w:szCs w:val="28"/>
              </w:rPr>
              <w:t>федеральным компонентом государственных образовательных стандартов среднего (полного) общего образования,</w:t>
            </w:r>
            <w:r w:rsidRPr="009E3F44">
              <w:rPr>
                <w:color w:val="000000"/>
                <w:spacing w:val="-2"/>
                <w:sz w:val="28"/>
                <w:szCs w:val="28"/>
              </w:rPr>
              <w:t xml:space="preserve"> федеральным базисным учебным планом и примерными учебными планами для образовательных учреждений РФ, реализующих программы общего образования (письмо </w:t>
            </w:r>
            <w:r w:rsidRPr="009E3F44">
              <w:rPr>
                <w:color w:val="000000"/>
                <w:sz w:val="28"/>
                <w:szCs w:val="28"/>
              </w:rPr>
              <w:t xml:space="preserve">Департамента государственной политики и нормативно-правового регулирования в сфере образования </w:t>
            </w:r>
            <w:proofErr w:type="spellStart"/>
            <w:r w:rsidRPr="009E3F44">
              <w:rPr>
                <w:color w:val="000000"/>
                <w:sz w:val="28"/>
                <w:szCs w:val="28"/>
              </w:rPr>
              <w:t>Минобрнауки</w:t>
            </w:r>
            <w:proofErr w:type="spellEnd"/>
            <w:r w:rsidRPr="009E3F44">
              <w:rPr>
                <w:color w:val="000000"/>
                <w:sz w:val="28"/>
                <w:szCs w:val="28"/>
              </w:rPr>
              <w:t xml:space="preserve"> России</w:t>
            </w:r>
            <w:r w:rsidRPr="009E3F44">
              <w:rPr>
                <w:color w:val="000000"/>
                <w:spacing w:val="-2"/>
                <w:sz w:val="28"/>
                <w:szCs w:val="28"/>
              </w:rPr>
              <w:t xml:space="preserve"> от 29.05.2007 № 03-1180)</w:t>
            </w:r>
            <w:proofErr w:type="gramEnd"/>
          </w:p>
          <w:p w:rsidR="001A666B" w:rsidRPr="009E3F44" w:rsidRDefault="001A666B" w:rsidP="001A666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3F181C" w:rsidRDefault="003F181C" w:rsidP="001A66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директора______________  </w:t>
            </w:r>
          </w:p>
          <w:p w:rsidR="001A666B" w:rsidRDefault="003F181C" w:rsidP="001A66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Г.Л.Полежаева</w:t>
            </w:r>
          </w:p>
          <w:p w:rsidR="001A666B" w:rsidRPr="009E3F44" w:rsidRDefault="001A666B" w:rsidP="003F18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F44">
              <w:rPr>
                <w:sz w:val="28"/>
                <w:szCs w:val="28"/>
              </w:rPr>
              <w:t xml:space="preserve">«__» </w:t>
            </w:r>
            <w:r>
              <w:rPr>
                <w:sz w:val="28"/>
                <w:szCs w:val="28"/>
              </w:rPr>
              <w:t>________________</w:t>
            </w:r>
            <w:r w:rsidRPr="009E3F44">
              <w:rPr>
                <w:sz w:val="28"/>
                <w:szCs w:val="28"/>
              </w:rPr>
              <w:t xml:space="preserve"> 201</w:t>
            </w:r>
            <w:r w:rsidR="003F181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9E3F44">
              <w:rPr>
                <w:sz w:val="28"/>
                <w:szCs w:val="28"/>
              </w:rPr>
              <w:t>г.</w:t>
            </w:r>
          </w:p>
        </w:tc>
      </w:tr>
    </w:tbl>
    <w:p w:rsidR="008F5EFE" w:rsidRPr="001A666B" w:rsidRDefault="008F5EFE" w:rsidP="001A666B">
      <w:r>
        <w:br w:type="page"/>
      </w:r>
      <w:r w:rsidR="001A666B">
        <w:lastRenderedPageBreak/>
        <w:t xml:space="preserve">      </w:t>
      </w:r>
      <w:r w:rsidRPr="00F432AD">
        <w:rPr>
          <w:sz w:val="28"/>
          <w:szCs w:val="28"/>
        </w:rPr>
        <w:t>Основу программы составляет содержание, согласованное с требованиями Федерального государственного образовательного стандарта среднего (полного) общего образования</w:t>
      </w:r>
      <w:r>
        <w:rPr>
          <w:sz w:val="28"/>
          <w:szCs w:val="28"/>
        </w:rPr>
        <w:t>.</w:t>
      </w:r>
      <w:r w:rsidRPr="00F432AD">
        <w:rPr>
          <w:sz w:val="28"/>
          <w:szCs w:val="28"/>
        </w:rPr>
        <w:t xml:space="preserve"> </w:t>
      </w:r>
      <w:proofErr w:type="gramStart"/>
      <w:r w:rsidRPr="00F432AD">
        <w:rPr>
          <w:sz w:val="28"/>
          <w:szCs w:val="28"/>
        </w:rPr>
        <w:t>Программа предназначена для реализации</w:t>
      </w:r>
      <w:r>
        <w:rPr>
          <w:sz w:val="28"/>
          <w:szCs w:val="28"/>
        </w:rPr>
        <w:t xml:space="preserve"> общеобразовательной подготовки </w:t>
      </w:r>
      <w:r w:rsidRPr="00F432AD">
        <w:rPr>
          <w:sz w:val="28"/>
          <w:szCs w:val="28"/>
        </w:rPr>
        <w:t xml:space="preserve">в пределах основной профессиональной образовательной программы среднего профессионального образования по специальности среднего профессионального образования (далее - СПО) с учетом профиля получаемого профессионального образования </w:t>
      </w:r>
      <w:r w:rsidR="001A666B" w:rsidRPr="001A666B">
        <w:rPr>
          <w:sz w:val="28"/>
          <w:szCs w:val="28"/>
        </w:rPr>
        <w:t>(Закон № 273 ФЗ от 29.12.12 г. «Об образовании в Российской Федерации»),</w:t>
      </w:r>
      <w:r w:rsidR="001A666B" w:rsidRPr="0059457A">
        <w:rPr>
          <w:b/>
          <w:sz w:val="28"/>
          <w:szCs w:val="28"/>
        </w:rPr>
        <w:t xml:space="preserve"> </w:t>
      </w:r>
      <w:r w:rsidRPr="00F432AD">
        <w:rPr>
          <w:sz w:val="28"/>
          <w:szCs w:val="28"/>
        </w:rPr>
        <w:t>в соответствии с федеральными базисными учебными планами и примерными учебными планами для образовательных учреждений Российской Федерации, реализующих программы общего образования (приказ</w:t>
      </w:r>
      <w:proofErr w:type="gramEnd"/>
      <w:r w:rsidRPr="00F432AD">
        <w:rPr>
          <w:sz w:val="28"/>
          <w:szCs w:val="28"/>
        </w:rPr>
        <w:t xml:space="preserve"> </w:t>
      </w:r>
      <w:proofErr w:type="gramStart"/>
      <w:r w:rsidRPr="00F432AD">
        <w:rPr>
          <w:sz w:val="28"/>
          <w:szCs w:val="28"/>
        </w:rPr>
        <w:t xml:space="preserve">Минобразования России от 09.03.2004 г. № 1312 в </w:t>
      </w:r>
      <w:r w:rsidRPr="00F432AD">
        <w:rPr>
          <w:spacing w:val="-4"/>
          <w:sz w:val="28"/>
          <w:szCs w:val="28"/>
        </w:rPr>
        <w:t xml:space="preserve">редакции приказов </w:t>
      </w:r>
      <w:proofErr w:type="spellStart"/>
      <w:r w:rsidRPr="00F432AD">
        <w:rPr>
          <w:spacing w:val="-4"/>
          <w:sz w:val="28"/>
          <w:szCs w:val="28"/>
        </w:rPr>
        <w:t>Минобрнауки</w:t>
      </w:r>
      <w:proofErr w:type="spellEnd"/>
      <w:r w:rsidRPr="00F432AD">
        <w:rPr>
          <w:spacing w:val="-4"/>
          <w:sz w:val="28"/>
          <w:szCs w:val="28"/>
        </w:rPr>
        <w:t xml:space="preserve"> России от 20.08.2008 г. № 241 и от 30.08.2010 г.</w:t>
      </w:r>
      <w:r w:rsidRPr="00F432AD">
        <w:rPr>
          <w:sz w:val="28"/>
          <w:szCs w:val="28"/>
        </w:rPr>
        <w:t xml:space="preserve"> № 889) и «Рекомендациями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proofErr w:type="gramEnd"/>
      <w:r w:rsidRPr="00F432AD">
        <w:rPr>
          <w:sz w:val="28"/>
          <w:szCs w:val="28"/>
        </w:rPr>
        <w:t xml:space="preserve"> </w:t>
      </w:r>
      <w:proofErr w:type="spellStart"/>
      <w:proofErr w:type="gramStart"/>
      <w:r w:rsidRPr="00F432AD">
        <w:rPr>
          <w:sz w:val="28"/>
          <w:szCs w:val="28"/>
        </w:rPr>
        <w:t>Минобрнауки</w:t>
      </w:r>
      <w:proofErr w:type="spellEnd"/>
      <w:r w:rsidRPr="00F432AD">
        <w:rPr>
          <w:sz w:val="28"/>
          <w:szCs w:val="28"/>
        </w:rPr>
        <w:t xml:space="preserve"> России от 29.05.2007 г. № 03-1180)</w:t>
      </w:r>
      <w:r>
        <w:rPr>
          <w:sz w:val="28"/>
          <w:szCs w:val="28"/>
        </w:rPr>
        <w:t>.</w:t>
      </w:r>
      <w:r w:rsidRPr="00F432AD">
        <w:rPr>
          <w:sz w:val="28"/>
          <w:szCs w:val="28"/>
        </w:rPr>
        <w:t xml:space="preserve"> </w:t>
      </w:r>
      <w:proofErr w:type="gramEnd"/>
    </w:p>
    <w:p w:rsidR="008F5EFE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</w:p>
    <w:p w:rsidR="00E37CEC" w:rsidRPr="007B3A27" w:rsidRDefault="008F5EFE" w:rsidP="00E37CEC">
      <w:pPr>
        <w:jc w:val="both"/>
        <w:rPr>
          <w:bCs/>
          <w:sz w:val="28"/>
          <w:szCs w:val="28"/>
        </w:rPr>
      </w:pPr>
      <w:r w:rsidRPr="00EF4749">
        <w:rPr>
          <w:sz w:val="28"/>
          <w:szCs w:val="28"/>
        </w:rPr>
        <w:t xml:space="preserve">Организация-разработчик: </w:t>
      </w:r>
      <w:r w:rsidR="00E37CEC" w:rsidRPr="007B3A27">
        <w:rPr>
          <w:bCs/>
          <w:sz w:val="28"/>
          <w:szCs w:val="28"/>
        </w:rPr>
        <w:t>Сафоновский филиал областного государственного бюджетного профессионального образовательного учреждения</w:t>
      </w:r>
      <w:r w:rsidR="00E37CEC">
        <w:rPr>
          <w:bCs/>
          <w:sz w:val="28"/>
          <w:szCs w:val="28"/>
        </w:rPr>
        <w:t xml:space="preserve"> </w:t>
      </w:r>
      <w:r w:rsidR="00E37CEC" w:rsidRPr="007B3A27">
        <w:rPr>
          <w:bCs/>
          <w:sz w:val="28"/>
          <w:szCs w:val="28"/>
        </w:rPr>
        <w:t xml:space="preserve">«Смоленская академия профессионального образования» </w:t>
      </w:r>
    </w:p>
    <w:p w:rsidR="00E37CEC" w:rsidRPr="007B3A27" w:rsidRDefault="00E37CEC" w:rsidP="00E37CEC">
      <w:pPr>
        <w:jc w:val="both"/>
        <w:rPr>
          <w:bCs/>
          <w:sz w:val="28"/>
          <w:szCs w:val="28"/>
        </w:rPr>
      </w:pPr>
      <w:r w:rsidRPr="007B3A27">
        <w:rPr>
          <w:bCs/>
          <w:sz w:val="28"/>
          <w:szCs w:val="28"/>
        </w:rPr>
        <w:t xml:space="preserve">( Сафоновский филиал ОГБПОУ </w:t>
      </w:r>
      <w:proofErr w:type="spellStart"/>
      <w:r w:rsidRPr="007B3A27">
        <w:rPr>
          <w:bCs/>
          <w:sz w:val="28"/>
          <w:szCs w:val="28"/>
        </w:rPr>
        <w:t>СмолАПО</w:t>
      </w:r>
      <w:proofErr w:type="spellEnd"/>
      <w:r w:rsidRPr="007B3A27">
        <w:rPr>
          <w:bCs/>
          <w:sz w:val="28"/>
          <w:szCs w:val="28"/>
        </w:rPr>
        <w:t>)</w:t>
      </w:r>
    </w:p>
    <w:p w:rsidR="008F5EFE" w:rsidRPr="00EF4749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5EFE" w:rsidRPr="00EF4749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5EFE" w:rsidRPr="00EF4749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F4749">
        <w:rPr>
          <w:sz w:val="28"/>
          <w:szCs w:val="28"/>
        </w:rPr>
        <w:t>Разработчик:</w:t>
      </w:r>
    </w:p>
    <w:p w:rsidR="00FD77BC" w:rsidRDefault="00E62EC5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Попова Любовь Михайловна</w:t>
      </w:r>
      <w:proofErr w:type="gramStart"/>
      <w:r>
        <w:rPr>
          <w:sz w:val="28"/>
          <w:szCs w:val="28"/>
        </w:rPr>
        <w:t xml:space="preserve"> </w:t>
      </w:r>
      <w:r w:rsidR="00FD77BC">
        <w:rPr>
          <w:sz w:val="28"/>
          <w:szCs w:val="28"/>
        </w:rPr>
        <w:t>,</w:t>
      </w:r>
      <w:proofErr w:type="gramEnd"/>
      <w:r w:rsidR="008F5EFE" w:rsidRPr="00EF4749">
        <w:rPr>
          <w:sz w:val="28"/>
          <w:szCs w:val="28"/>
        </w:rPr>
        <w:t xml:space="preserve"> </w:t>
      </w:r>
    </w:p>
    <w:p w:rsidR="00E37CEC" w:rsidRPr="007B3A27" w:rsidRDefault="008F5EFE" w:rsidP="00E37CEC">
      <w:pPr>
        <w:rPr>
          <w:bCs/>
          <w:sz w:val="28"/>
          <w:szCs w:val="28"/>
        </w:rPr>
      </w:pPr>
      <w:r w:rsidRPr="00EF4749">
        <w:rPr>
          <w:sz w:val="28"/>
          <w:szCs w:val="28"/>
        </w:rPr>
        <w:t>преподавател</w:t>
      </w:r>
      <w:r w:rsidR="00FD77BC">
        <w:rPr>
          <w:sz w:val="28"/>
          <w:szCs w:val="28"/>
        </w:rPr>
        <w:t>ь</w:t>
      </w:r>
      <w:r w:rsidRPr="00EF4749">
        <w:rPr>
          <w:sz w:val="28"/>
          <w:szCs w:val="28"/>
        </w:rPr>
        <w:t xml:space="preserve"> </w:t>
      </w:r>
      <w:proofErr w:type="spellStart"/>
      <w:r w:rsidR="00E37CEC" w:rsidRPr="007B3A27">
        <w:rPr>
          <w:bCs/>
          <w:sz w:val="28"/>
          <w:szCs w:val="28"/>
        </w:rPr>
        <w:t>Сафоновск</w:t>
      </w:r>
      <w:r w:rsidR="00EE4C6E">
        <w:rPr>
          <w:bCs/>
          <w:sz w:val="28"/>
          <w:szCs w:val="28"/>
        </w:rPr>
        <w:t>ого</w:t>
      </w:r>
      <w:proofErr w:type="spellEnd"/>
      <w:r w:rsidR="00E37CEC" w:rsidRPr="007B3A27">
        <w:rPr>
          <w:bCs/>
          <w:sz w:val="28"/>
          <w:szCs w:val="28"/>
        </w:rPr>
        <w:t xml:space="preserve"> филиал</w:t>
      </w:r>
      <w:r w:rsidR="00EE4C6E">
        <w:rPr>
          <w:bCs/>
          <w:sz w:val="28"/>
          <w:szCs w:val="28"/>
        </w:rPr>
        <w:t xml:space="preserve">а </w:t>
      </w:r>
      <w:r w:rsidR="00E37CEC" w:rsidRPr="007B3A27">
        <w:rPr>
          <w:bCs/>
          <w:sz w:val="28"/>
          <w:szCs w:val="28"/>
        </w:rPr>
        <w:t xml:space="preserve"> областного государственного бюджетного профессионального образовательного учреждения</w:t>
      </w:r>
      <w:r w:rsidR="00E37CEC">
        <w:rPr>
          <w:bCs/>
          <w:sz w:val="28"/>
          <w:szCs w:val="28"/>
        </w:rPr>
        <w:t xml:space="preserve"> </w:t>
      </w:r>
      <w:r w:rsidR="00E37CEC" w:rsidRPr="007B3A27">
        <w:rPr>
          <w:bCs/>
          <w:sz w:val="28"/>
          <w:szCs w:val="28"/>
        </w:rPr>
        <w:t xml:space="preserve">«Смоленская академия профессионального образования» </w:t>
      </w:r>
      <w:proofErr w:type="gramStart"/>
      <w:r w:rsidR="00E37CEC" w:rsidRPr="007B3A27">
        <w:rPr>
          <w:bCs/>
          <w:sz w:val="28"/>
          <w:szCs w:val="28"/>
        </w:rPr>
        <w:t xml:space="preserve">( </w:t>
      </w:r>
      <w:proofErr w:type="gramEnd"/>
      <w:r w:rsidR="00E37CEC" w:rsidRPr="007B3A27">
        <w:rPr>
          <w:bCs/>
          <w:sz w:val="28"/>
          <w:szCs w:val="28"/>
        </w:rPr>
        <w:t xml:space="preserve">Сафоновский филиал ОГБПОУ </w:t>
      </w:r>
      <w:proofErr w:type="spellStart"/>
      <w:r w:rsidR="00E37CEC" w:rsidRPr="007B3A27">
        <w:rPr>
          <w:bCs/>
          <w:sz w:val="28"/>
          <w:szCs w:val="28"/>
        </w:rPr>
        <w:t>СмолАПО</w:t>
      </w:r>
      <w:proofErr w:type="spellEnd"/>
      <w:r w:rsidR="00E37CEC" w:rsidRPr="007B3A27">
        <w:rPr>
          <w:bCs/>
          <w:sz w:val="28"/>
          <w:szCs w:val="28"/>
        </w:rPr>
        <w:t>)</w:t>
      </w:r>
    </w:p>
    <w:p w:rsidR="008F5EFE" w:rsidRPr="00EF4749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5EFE" w:rsidRPr="00EF4749" w:rsidRDefault="008F5EFE" w:rsidP="008F5EFE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F5EFE" w:rsidRPr="00A20A8B" w:rsidRDefault="008F5EFE" w:rsidP="008F5EFE">
      <w:pPr>
        <w:widowControl w:val="0"/>
        <w:tabs>
          <w:tab w:val="left" w:pos="6420"/>
        </w:tabs>
        <w:suppressAutoHyphens/>
      </w:pPr>
    </w:p>
    <w:p w:rsidR="008F5EFE" w:rsidRDefault="008F5EFE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3D6AF8" w:rsidRPr="00A20A8B" w:rsidRDefault="003D6AF8" w:rsidP="008F5EFE">
      <w:pPr>
        <w:widowControl w:val="0"/>
        <w:tabs>
          <w:tab w:val="left" w:pos="0"/>
        </w:tabs>
        <w:suppressAutoHyphens/>
        <w:ind w:firstLine="1440"/>
        <w:rPr>
          <w:i/>
          <w:caps/>
          <w:sz w:val="28"/>
          <w:szCs w:val="28"/>
        </w:rPr>
      </w:pP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4A0"/>
      </w:tblPr>
      <w:tblGrid>
        <w:gridCol w:w="7905"/>
        <w:gridCol w:w="1559"/>
      </w:tblGrid>
      <w:tr w:rsidR="008F5EFE" w:rsidRPr="00B33E88" w:rsidTr="00AD2FD0">
        <w:tc>
          <w:tcPr>
            <w:tcW w:w="7905" w:type="dxa"/>
          </w:tcPr>
          <w:p w:rsidR="008F5EFE" w:rsidRPr="003F427B" w:rsidRDefault="008F5EFE" w:rsidP="00AD2FD0">
            <w:pPr>
              <w:pStyle w:val="1"/>
              <w:spacing w:line="360" w:lineRule="auto"/>
              <w:ind w:firstLine="0"/>
              <w:jc w:val="both"/>
              <w:rPr>
                <w:caps/>
              </w:rPr>
            </w:pPr>
          </w:p>
        </w:tc>
        <w:tc>
          <w:tcPr>
            <w:tcW w:w="1559" w:type="dxa"/>
          </w:tcPr>
          <w:p w:rsidR="008F5EFE" w:rsidRPr="003F427B" w:rsidRDefault="008F5EFE" w:rsidP="00AD2FD0">
            <w:pPr>
              <w:jc w:val="center"/>
              <w:rPr>
                <w:sz w:val="28"/>
                <w:szCs w:val="28"/>
              </w:rPr>
            </w:pPr>
            <w:r w:rsidRPr="003F427B">
              <w:rPr>
                <w:sz w:val="28"/>
                <w:szCs w:val="28"/>
              </w:rPr>
              <w:t>стр.</w:t>
            </w:r>
          </w:p>
        </w:tc>
      </w:tr>
      <w:tr w:rsidR="008F5EFE" w:rsidRPr="00B33E88" w:rsidTr="00AD2FD0">
        <w:tc>
          <w:tcPr>
            <w:tcW w:w="7905" w:type="dxa"/>
          </w:tcPr>
          <w:p w:rsidR="008F5EFE" w:rsidRPr="00E834D7" w:rsidRDefault="008F5EFE" w:rsidP="00AD2FD0">
            <w:pPr>
              <w:pStyle w:val="1"/>
              <w:numPr>
                <w:ilvl w:val="0"/>
                <w:numId w:val="41"/>
              </w:numPr>
              <w:spacing w:line="360" w:lineRule="auto"/>
              <w:ind w:left="0" w:firstLine="0"/>
              <w:jc w:val="both"/>
              <w:rPr>
                <w:caps/>
              </w:rPr>
            </w:pPr>
            <w:r w:rsidRPr="00E834D7">
              <w:rPr>
                <w:caps/>
              </w:rPr>
              <w:t>ПАСПОРТ ПРОГРАММЫ УЧЕБНОЙ ДИСЦИПЛИНЫ</w:t>
            </w:r>
          </w:p>
        </w:tc>
        <w:tc>
          <w:tcPr>
            <w:tcW w:w="1559" w:type="dxa"/>
          </w:tcPr>
          <w:p w:rsidR="008F5EFE" w:rsidRPr="00E834D7" w:rsidRDefault="008F5EFE" w:rsidP="00AD2FD0">
            <w:pPr>
              <w:jc w:val="center"/>
            </w:pPr>
            <w:r w:rsidRPr="00E834D7">
              <w:t>5</w:t>
            </w:r>
          </w:p>
        </w:tc>
      </w:tr>
      <w:tr w:rsidR="008F5EFE" w:rsidRPr="00B33E88" w:rsidTr="00AD2FD0">
        <w:tc>
          <w:tcPr>
            <w:tcW w:w="7905" w:type="dxa"/>
          </w:tcPr>
          <w:p w:rsidR="008F5EFE" w:rsidRPr="00E834D7" w:rsidRDefault="008F5EFE" w:rsidP="00AD2FD0">
            <w:pPr>
              <w:numPr>
                <w:ilvl w:val="0"/>
                <w:numId w:val="41"/>
              </w:numPr>
              <w:spacing w:line="360" w:lineRule="auto"/>
              <w:ind w:left="0" w:firstLine="0"/>
            </w:pPr>
            <w:r w:rsidRPr="00E834D7">
              <w:t>ПЕРЕЧЕНЬ РАЗВИВАЕМЫХ КОМПЕТЕНЦИЙ</w:t>
            </w:r>
          </w:p>
        </w:tc>
        <w:tc>
          <w:tcPr>
            <w:tcW w:w="1559" w:type="dxa"/>
          </w:tcPr>
          <w:p w:rsidR="008F5EFE" w:rsidRPr="00E834D7" w:rsidRDefault="00E834D7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</w:tr>
      <w:tr w:rsidR="008F5EFE" w:rsidRPr="00B33E88" w:rsidTr="00AD2FD0">
        <w:tc>
          <w:tcPr>
            <w:tcW w:w="7905" w:type="dxa"/>
          </w:tcPr>
          <w:p w:rsidR="008F5EFE" w:rsidRPr="00E834D7" w:rsidRDefault="008F5EFE" w:rsidP="00AD2FD0">
            <w:pPr>
              <w:pStyle w:val="1"/>
              <w:numPr>
                <w:ilvl w:val="0"/>
                <w:numId w:val="41"/>
              </w:numPr>
              <w:spacing w:line="360" w:lineRule="auto"/>
              <w:ind w:left="0" w:firstLine="0"/>
              <w:jc w:val="both"/>
            </w:pPr>
            <w:r w:rsidRPr="00E834D7">
              <w:rPr>
                <w:caps/>
              </w:rPr>
              <w:t>СТРУКТУРА и содержание УЧЕБНОЙ ДИСЦИПЛИНЫ</w:t>
            </w:r>
          </w:p>
        </w:tc>
        <w:tc>
          <w:tcPr>
            <w:tcW w:w="1559" w:type="dxa"/>
          </w:tcPr>
          <w:p w:rsidR="008F5EFE" w:rsidRPr="00E834D7" w:rsidRDefault="00E834D7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9</w:t>
            </w:r>
          </w:p>
        </w:tc>
      </w:tr>
      <w:tr w:rsidR="008F5EFE" w:rsidRPr="00B33E88" w:rsidTr="00AD2FD0">
        <w:tc>
          <w:tcPr>
            <w:tcW w:w="7905" w:type="dxa"/>
          </w:tcPr>
          <w:p w:rsidR="008F5EFE" w:rsidRPr="00E834D7" w:rsidRDefault="008F5EFE" w:rsidP="00AD2FD0">
            <w:pPr>
              <w:pStyle w:val="1"/>
              <w:numPr>
                <w:ilvl w:val="0"/>
                <w:numId w:val="41"/>
              </w:numPr>
              <w:spacing w:line="360" w:lineRule="auto"/>
              <w:ind w:left="0" w:firstLine="0"/>
              <w:jc w:val="both"/>
            </w:pPr>
            <w:r w:rsidRPr="00E834D7">
              <w:rPr>
                <w:caps/>
              </w:rPr>
              <w:t>условия реализации  учебной дисциплины</w:t>
            </w:r>
          </w:p>
        </w:tc>
        <w:tc>
          <w:tcPr>
            <w:tcW w:w="1559" w:type="dxa"/>
          </w:tcPr>
          <w:p w:rsidR="008F5EFE" w:rsidRPr="00E834D7" w:rsidRDefault="008F5EFE" w:rsidP="00E83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34D7">
              <w:t>2</w:t>
            </w:r>
            <w:r w:rsidR="00E834D7">
              <w:t>2</w:t>
            </w:r>
          </w:p>
        </w:tc>
      </w:tr>
      <w:tr w:rsidR="008F5EFE" w:rsidRPr="00B33E88" w:rsidTr="00AD2FD0">
        <w:tc>
          <w:tcPr>
            <w:tcW w:w="7905" w:type="dxa"/>
          </w:tcPr>
          <w:p w:rsidR="008F5EFE" w:rsidRPr="00E834D7" w:rsidRDefault="008F5EFE" w:rsidP="00AD2FD0">
            <w:pPr>
              <w:pStyle w:val="1"/>
              <w:numPr>
                <w:ilvl w:val="0"/>
                <w:numId w:val="41"/>
              </w:numPr>
              <w:spacing w:line="360" w:lineRule="auto"/>
              <w:ind w:left="0" w:firstLine="0"/>
              <w:jc w:val="both"/>
            </w:pPr>
            <w:r w:rsidRPr="00E834D7">
              <w:rPr>
                <w:caps/>
              </w:rPr>
              <w:t>Контроль и оценка результатов Освоения учебной   дисциплины</w:t>
            </w:r>
          </w:p>
        </w:tc>
        <w:tc>
          <w:tcPr>
            <w:tcW w:w="1559" w:type="dxa"/>
          </w:tcPr>
          <w:p w:rsidR="008F5EFE" w:rsidRPr="00E834D7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E834D7">
              <w:t>24</w:t>
            </w:r>
          </w:p>
        </w:tc>
      </w:tr>
    </w:tbl>
    <w:p w:rsidR="008F5EFE" w:rsidRPr="00B33E88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F5EFE" w:rsidRPr="00A20A8B" w:rsidRDefault="008F5EFE" w:rsidP="008F5EF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bCs/>
        </w:rPr>
        <w:t xml:space="preserve">        </w:t>
      </w:r>
      <w:r w:rsidRPr="00A20A8B">
        <w:rPr>
          <w:b/>
          <w:sz w:val="28"/>
          <w:szCs w:val="28"/>
        </w:rPr>
        <w:t> </w:t>
      </w:r>
      <w:r w:rsidRPr="002A4127">
        <w:rPr>
          <w:sz w:val="28"/>
          <w:szCs w:val="28"/>
        </w:rPr>
        <w:t>Программа учебной дисциплины предназначена для реализации общеобразовательной подготовки в пределах основной профессиональной образовательной программы среднего профессионального образования с учетом профиля получаемого профессионального образования по специальности среднего профессионального образования (далее - СПО).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может быть использована</w:t>
      </w:r>
      <w:r>
        <w:rPr>
          <w:sz w:val="28"/>
          <w:szCs w:val="28"/>
        </w:rPr>
        <w:t xml:space="preserve"> в учреждениях начального и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рабочих и специалистов среднего звена.</w:t>
      </w:r>
    </w:p>
    <w:p w:rsidR="008F5EFE" w:rsidRPr="00A20A8B" w:rsidRDefault="008F5EFE" w:rsidP="008F5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i/>
          <w:caps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</w:p>
    <w:p w:rsidR="008F5EFE" w:rsidRPr="003064E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079C4">
        <w:rPr>
          <w:sz w:val="28"/>
          <w:szCs w:val="28"/>
        </w:rPr>
        <w:t xml:space="preserve">исциплина </w:t>
      </w:r>
      <w:r>
        <w:rPr>
          <w:sz w:val="28"/>
          <w:szCs w:val="28"/>
        </w:rPr>
        <w:t xml:space="preserve">является профильной общеобразовательной дисциплиной и </w:t>
      </w:r>
      <w:r w:rsidRPr="008079C4">
        <w:rPr>
          <w:sz w:val="28"/>
          <w:szCs w:val="28"/>
        </w:rPr>
        <w:t>входит в общеобразовательный цикл</w:t>
      </w:r>
      <w:r>
        <w:rPr>
          <w:sz w:val="28"/>
          <w:szCs w:val="28"/>
        </w:rPr>
        <w:t>.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302D6" w:rsidRPr="000302D6" w:rsidRDefault="008F5EFE" w:rsidP="000302D6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1575E">
        <w:rPr>
          <w:sz w:val="28"/>
          <w:szCs w:val="28"/>
        </w:rPr>
        <w:t xml:space="preserve">В результате освоения дисциплины обучающийся должен </w:t>
      </w:r>
      <w:r w:rsidRPr="000302D6">
        <w:rPr>
          <w:b/>
          <w:sz w:val="28"/>
          <w:szCs w:val="28"/>
        </w:rPr>
        <w:t>уметь</w:t>
      </w:r>
      <w:r w:rsidRPr="000302D6">
        <w:rPr>
          <w:sz w:val="28"/>
          <w:szCs w:val="28"/>
        </w:rPr>
        <w:t>:</w:t>
      </w:r>
    </w:p>
    <w:p w:rsidR="000302D6" w:rsidRPr="000302D6" w:rsidRDefault="000302D6" w:rsidP="008F5EFE">
      <w:pPr>
        <w:numPr>
          <w:ilvl w:val="0"/>
          <w:numId w:val="14"/>
        </w:numPr>
        <w:tabs>
          <w:tab w:val="clear" w:pos="1461"/>
        </w:tabs>
        <w:ind w:left="567" w:hanging="567"/>
        <w:jc w:val="both"/>
        <w:rPr>
          <w:sz w:val="28"/>
          <w:szCs w:val="28"/>
        </w:rPr>
      </w:pPr>
      <w:r w:rsidRPr="000302D6">
        <w:rPr>
          <w:sz w:val="28"/>
          <w:szCs w:val="28"/>
        </w:rPr>
        <w:t>решать прикладные задачи в области профессиональной деятельности.</w:t>
      </w:r>
    </w:p>
    <w:p w:rsidR="000302D6" w:rsidRDefault="000302D6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F5EFE" w:rsidRPr="00D454A8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учебной дисциплины обучающийся должен </w:t>
      </w:r>
      <w:r w:rsidRPr="0030065B">
        <w:rPr>
          <w:b/>
          <w:sz w:val="28"/>
          <w:szCs w:val="28"/>
        </w:rPr>
        <w:t>знать</w:t>
      </w:r>
      <w:r w:rsidRPr="007A0856">
        <w:rPr>
          <w:sz w:val="28"/>
          <w:szCs w:val="28"/>
        </w:rPr>
        <w:t>:</w:t>
      </w:r>
    </w:p>
    <w:p w:rsidR="008F5EFE" w:rsidRPr="0030065B" w:rsidRDefault="007A0856" w:rsidP="008F5EFE">
      <w:pPr>
        <w:numPr>
          <w:ilvl w:val="0"/>
          <w:numId w:val="14"/>
        </w:numPr>
        <w:tabs>
          <w:tab w:val="clear" w:pos="1461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значение математик</w:t>
      </w:r>
      <w:r w:rsidR="008F5EFE" w:rsidRPr="0030065B">
        <w:rPr>
          <w:sz w:val="28"/>
          <w:szCs w:val="28"/>
        </w:rPr>
        <w:t xml:space="preserve">и </w:t>
      </w:r>
      <w:r>
        <w:rPr>
          <w:sz w:val="28"/>
          <w:szCs w:val="28"/>
        </w:rPr>
        <w:t>профессиональной деятельности и при освоении профессиональной образовательной программы;</w:t>
      </w:r>
    </w:p>
    <w:p w:rsidR="008F5EFE" w:rsidRDefault="007A0856" w:rsidP="008F5EFE">
      <w:pPr>
        <w:numPr>
          <w:ilvl w:val="0"/>
          <w:numId w:val="14"/>
        </w:numPr>
        <w:tabs>
          <w:tab w:val="clear" w:pos="1461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7A0856" w:rsidRDefault="007A0856" w:rsidP="008F5EFE">
      <w:pPr>
        <w:numPr>
          <w:ilvl w:val="0"/>
          <w:numId w:val="14"/>
        </w:numPr>
        <w:tabs>
          <w:tab w:val="clear" w:pos="1461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и методы математического анализа, линейной алгебры, теории комплексных чисел, теории вероятности и математической статистики;</w:t>
      </w:r>
    </w:p>
    <w:p w:rsidR="008F5EFE" w:rsidRPr="007A0856" w:rsidRDefault="007A0856" w:rsidP="008F5EFE">
      <w:pPr>
        <w:numPr>
          <w:ilvl w:val="0"/>
          <w:numId w:val="14"/>
        </w:numPr>
        <w:tabs>
          <w:tab w:val="clear" w:pos="1461"/>
        </w:tabs>
        <w:ind w:left="567" w:hanging="567"/>
        <w:jc w:val="both"/>
        <w:rPr>
          <w:sz w:val="28"/>
          <w:szCs w:val="28"/>
        </w:rPr>
      </w:pPr>
      <w:r w:rsidRPr="007A0856">
        <w:rPr>
          <w:sz w:val="28"/>
          <w:szCs w:val="28"/>
        </w:rPr>
        <w:t>основы интегрального и дифференциального исчисления.</w:t>
      </w:r>
    </w:p>
    <w:p w:rsidR="008F5EFE" w:rsidRPr="0051575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73151E">
        <w:rPr>
          <w:sz w:val="28"/>
          <w:szCs w:val="28"/>
        </w:rPr>
        <w:t>260</w:t>
      </w:r>
      <w:r w:rsidRPr="001C5745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1C5745">
        <w:rPr>
          <w:sz w:val="28"/>
          <w:szCs w:val="28"/>
        </w:rPr>
        <w:t xml:space="preserve"> </w:t>
      </w:r>
      <w:r w:rsidR="0073151E">
        <w:rPr>
          <w:sz w:val="28"/>
          <w:szCs w:val="28"/>
        </w:rPr>
        <w:t>173</w:t>
      </w:r>
      <w:r w:rsidRPr="00A20A8B">
        <w:rPr>
          <w:sz w:val="28"/>
          <w:szCs w:val="28"/>
        </w:rPr>
        <w:t xml:space="preserve"> часов;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</w:t>
      </w:r>
      <w:r>
        <w:rPr>
          <w:sz w:val="28"/>
          <w:szCs w:val="28"/>
        </w:rPr>
        <w:t xml:space="preserve">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73151E">
        <w:rPr>
          <w:sz w:val="28"/>
          <w:szCs w:val="28"/>
        </w:rPr>
        <w:t>87</w:t>
      </w:r>
      <w:r w:rsidRPr="001C5745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A20A8B">
        <w:rPr>
          <w:sz w:val="28"/>
          <w:szCs w:val="28"/>
        </w:rPr>
        <w:t>.</w:t>
      </w:r>
    </w:p>
    <w:p w:rsidR="008F5EFE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F5EFE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F5EFE" w:rsidRPr="007D2A63" w:rsidRDefault="000302D6" w:rsidP="003D6AF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F5EFE" w:rsidRPr="00ED5F13">
        <w:rPr>
          <w:b/>
          <w:sz w:val="28"/>
          <w:szCs w:val="28"/>
        </w:rPr>
        <w:lastRenderedPageBreak/>
        <w:t>2. ПЕРЕЧЕНЬ РАЗВИВАЕМЫХ КОМПЕТЕНЦИЙ</w:t>
      </w:r>
    </w:p>
    <w:p w:rsidR="008F5EFE" w:rsidRPr="007D2A63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sz w:val="28"/>
          <w:szCs w:val="28"/>
        </w:rPr>
      </w:pPr>
      <w:r w:rsidRPr="007D2A63">
        <w:rPr>
          <w:sz w:val="28"/>
          <w:szCs w:val="28"/>
        </w:rPr>
        <w:t>Результатом освоения учебной дисциплины является овладение общими (ОК) компетенциями: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023"/>
      </w:tblGrid>
      <w:tr w:rsidR="008F5EFE" w:rsidRPr="00104D30" w:rsidTr="00AD2FD0">
        <w:tc>
          <w:tcPr>
            <w:tcW w:w="1548" w:type="dxa"/>
          </w:tcPr>
          <w:p w:rsidR="008F5EFE" w:rsidRPr="00104D30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104D30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023" w:type="dxa"/>
          </w:tcPr>
          <w:p w:rsidR="008F5EFE" w:rsidRPr="00321CB4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321CB4">
              <w:rPr>
                <w:b/>
                <w:sz w:val="28"/>
                <w:szCs w:val="28"/>
              </w:rPr>
              <w:t>Наименование результатов обучения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2</w:t>
            </w:r>
          </w:p>
        </w:tc>
        <w:tc>
          <w:tcPr>
            <w:tcW w:w="8023" w:type="dxa"/>
          </w:tcPr>
          <w:p w:rsidR="008F5EFE" w:rsidRPr="00104D30" w:rsidRDefault="0073151E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3</w:t>
            </w:r>
          </w:p>
        </w:tc>
        <w:tc>
          <w:tcPr>
            <w:tcW w:w="8023" w:type="dxa"/>
          </w:tcPr>
          <w:p w:rsidR="008F5EFE" w:rsidRPr="00104D30" w:rsidRDefault="0073151E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4</w:t>
            </w:r>
          </w:p>
        </w:tc>
        <w:tc>
          <w:tcPr>
            <w:tcW w:w="8023" w:type="dxa"/>
          </w:tcPr>
          <w:p w:rsidR="008F5EFE" w:rsidRPr="00104D30" w:rsidRDefault="0073151E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5</w:t>
            </w:r>
          </w:p>
        </w:tc>
        <w:tc>
          <w:tcPr>
            <w:tcW w:w="8023" w:type="dxa"/>
          </w:tcPr>
          <w:p w:rsidR="008F5EFE" w:rsidRPr="00104D30" w:rsidRDefault="0097749C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6</w:t>
            </w:r>
          </w:p>
        </w:tc>
        <w:tc>
          <w:tcPr>
            <w:tcW w:w="8023" w:type="dxa"/>
          </w:tcPr>
          <w:p w:rsidR="008F5EFE" w:rsidRPr="00104D30" w:rsidRDefault="0097749C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7</w:t>
            </w:r>
          </w:p>
        </w:tc>
        <w:tc>
          <w:tcPr>
            <w:tcW w:w="8023" w:type="dxa"/>
          </w:tcPr>
          <w:p w:rsidR="008F5EFE" w:rsidRPr="00104D30" w:rsidRDefault="0097749C" w:rsidP="00AD2FD0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8</w:t>
            </w:r>
          </w:p>
        </w:tc>
        <w:tc>
          <w:tcPr>
            <w:tcW w:w="8023" w:type="dxa"/>
          </w:tcPr>
          <w:p w:rsidR="008F5EFE" w:rsidRPr="00104D30" w:rsidRDefault="0097749C" w:rsidP="0097749C">
            <w:pPr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8F5EF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04D30">
              <w:rPr>
                <w:sz w:val="28"/>
                <w:szCs w:val="28"/>
              </w:rPr>
              <w:t>ОК-</w:t>
            </w:r>
            <w:r w:rsidR="0073151E">
              <w:rPr>
                <w:sz w:val="28"/>
                <w:szCs w:val="28"/>
              </w:rPr>
              <w:t>9</w:t>
            </w:r>
          </w:p>
        </w:tc>
        <w:tc>
          <w:tcPr>
            <w:tcW w:w="8023" w:type="dxa"/>
          </w:tcPr>
          <w:p w:rsidR="008F5EFE" w:rsidRPr="00104D30" w:rsidRDefault="0097749C" w:rsidP="00AD2FD0">
            <w:pPr>
              <w:jc w:val="both"/>
              <w:rPr>
                <w:sz w:val="28"/>
                <w:szCs w:val="28"/>
              </w:rPr>
            </w:pPr>
            <w:r w:rsidRPr="00BE375C">
              <w:rPr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73151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8023" w:type="dxa"/>
          </w:tcPr>
          <w:p w:rsidR="008F5EFE" w:rsidRPr="00BE375C" w:rsidRDefault="00AD2FD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Подготавливать к работе технологическое оборудование, инструменты, оснастку.</w:t>
            </w:r>
          </w:p>
        </w:tc>
      </w:tr>
      <w:tr w:rsidR="008F5EFE" w:rsidRPr="00104D30" w:rsidTr="00AD2FD0">
        <w:tc>
          <w:tcPr>
            <w:tcW w:w="1548" w:type="dxa"/>
          </w:tcPr>
          <w:p w:rsidR="008F5EFE" w:rsidRPr="00104D30" w:rsidRDefault="0073151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1.2</w:t>
            </w:r>
          </w:p>
        </w:tc>
        <w:tc>
          <w:tcPr>
            <w:tcW w:w="8023" w:type="dxa"/>
          </w:tcPr>
          <w:p w:rsidR="008F5EFE" w:rsidRPr="00104D30" w:rsidRDefault="00AD2FD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и обеспечивать бесперебойную работу оборудования, технологических линий.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8023" w:type="dxa"/>
          </w:tcPr>
          <w:p w:rsidR="0073151E" w:rsidRDefault="00AD2FD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и устранять отклонения от режимов в работе оборудования.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8023" w:type="dxa"/>
          </w:tcPr>
          <w:p w:rsidR="0073151E" w:rsidRDefault="00AD2FD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Подготавливать исходное сырье и материалы к работе.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8023" w:type="dxa"/>
          </w:tcPr>
          <w:p w:rsidR="0073151E" w:rsidRDefault="00A03E1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и регулировать параметры технологических процессов, в т.ч. с использованием программно-аппаратных комплексов.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</w:t>
            </w:r>
          </w:p>
        </w:tc>
        <w:tc>
          <w:tcPr>
            <w:tcW w:w="8023" w:type="dxa"/>
          </w:tcPr>
          <w:p w:rsidR="0073151E" w:rsidRDefault="00A03E1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расход сырья, материалов, энергоресурсов, количества готовой продукции и отходов.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8023" w:type="dxa"/>
          </w:tcPr>
          <w:p w:rsidR="0073151E" w:rsidRDefault="00A03E1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требования промышленной и экологической безопасности и охраны труда.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</w:t>
            </w:r>
          </w:p>
        </w:tc>
        <w:tc>
          <w:tcPr>
            <w:tcW w:w="8023" w:type="dxa"/>
          </w:tcPr>
          <w:p w:rsidR="0073151E" w:rsidRDefault="00A03E1A" w:rsidP="00A0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качество сырья, полуфабрикатов (полупродуктов) и готовой продукции.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2.6</w:t>
            </w:r>
          </w:p>
        </w:tc>
        <w:tc>
          <w:tcPr>
            <w:tcW w:w="8023" w:type="dxa"/>
          </w:tcPr>
          <w:p w:rsidR="0073151E" w:rsidRDefault="00A03E1A" w:rsidP="00A03E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Анализировать причины брака, разрабатывать мероприятия по их предупреждению и ликвидации причин.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3.1</w:t>
            </w:r>
          </w:p>
        </w:tc>
        <w:tc>
          <w:tcPr>
            <w:tcW w:w="8023" w:type="dxa"/>
          </w:tcPr>
          <w:p w:rsidR="0073151E" w:rsidRDefault="005F4839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и организовывать работу персонала производственных подразделений.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ПК 3.2</w:t>
            </w:r>
          </w:p>
        </w:tc>
        <w:tc>
          <w:tcPr>
            <w:tcW w:w="8023" w:type="dxa"/>
          </w:tcPr>
          <w:p w:rsidR="0073151E" w:rsidRDefault="005F4839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Контролировать выполнение правил техники безопасности, производственной и трудовой дисциплины, правил внутреннего трудового распорядка.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3.3</w:t>
            </w:r>
          </w:p>
        </w:tc>
        <w:tc>
          <w:tcPr>
            <w:tcW w:w="8023" w:type="dxa"/>
          </w:tcPr>
          <w:p w:rsidR="0073151E" w:rsidRPr="00F210A0" w:rsidRDefault="00883785" w:rsidP="00F210A0">
            <w:pPr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Анализировать производственную деятельность подразделения.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3.4</w:t>
            </w:r>
          </w:p>
        </w:tc>
        <w:tc>
          <w:tcPr>
            <w:tcW w:w="8023" w:type="dxa"/>
          </w:tcPr>
          <w:p w:rsidR="0073151E" w:rsidRPr="00F210A0" w:rsidRDefault="00883785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Участвовать в обеспечении и оценке экономической эффективности работы подразделения.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</w:t>
            </w:r>
          </w:p>
        </w:tc>
        <w:tc>
          <w:tcPr>
            <w:tcW w:w="8023" w:type="dxa"/>
          </w:tcPr>
          <w:p w:rsidR="0073151E" w:rsidRPr="00F210A0" w:rsidRDefault="00F210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Проводить экспериментальные работы по проверке и освоению новых технологических процессов и режимов производства.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4.2</w:t>
            </w:r>
          </w:p>
        </w:tc>
        <w:tc>
          <w:tcPr>
            <w:tcW w:w="8023" w:type="dxa"/>
          </w:tcPr>
          <w:p w:rsidR="0073151E" w:rsidRPr="00F210A0" w:rsidRDefault="00F210A0" w:rsidP="00F210A0">
            <w:pPr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Изготавливать и испытывать опытные образцы продукции.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4.3</w:t>
            </w:r>
          </w:p>
        </w:tc>
        <w:tc>
          <w:tcPr>
            <w:tcW w:w="8023" w:type="dxa"/>
          </w:tcPr>
          <w:p w:rsidR="0073151E" w:rsidRPr="00F210A0" w:rsidRDefault="00F210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Выполнять работу по сбору, обработке и накоплению исходных материалов, данных статистической отчетности, научно-технической информации.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4.4</w:t>
            </w:r>
          </w:p>
        </w:tc>
        <w:tc>
          <w:tcPr>
            <w:tcW w:w="8023" w:type="dxa"/>
          </w:tcPr>
          <w:p w:rsidR="0073151E" w:rsidRPr="00F210A0" w:rsidRDefault="00F210A0" w:rsidP="00F210A0">
            <w:pPr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Участвовать в освоении новых производственных мощностей, современных средств механизации, автоматизации и информационно-коммуникационных технологий.</w:t>
            </w:r>
          </w:p>
        </w:tc>
      </w:tr>
      <w:tr w:rsidR="0073151E" w:rsidRPr="00104D30" w:rsidTr="00AD2FD0">
        <w:tc>
          <w:tcPr>
            <w:tcW w:w="1548" w:type="dxa"/>
          </w:tcPr>
          <w:p w:rsidR="0073151E" w:rsidRDefault="0073151E" w:rsidP="00731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4.5</w:t>
            </w:r>
          </w:p>
        </w:tc>
        <w:tc>
          <w:tcPr>
            <w:tcW w:w="8023" w:type="dxa"/>
          </w:tcPr>
          <w:p w:rsidR="0073151E" w:rsidRPr="00F210A0" w:rsidRDefault="00F210A0" w:rsidP="00F210A0">
            <w:pPr>
              <w:rPr>
                <w:sz w:val="28"/>
                <w:szCs w:val="28"/>
              </w:rPr>
            </w:pPr>
            <w:r w:rsidRPr="00F210A0">
              <w:rPr>
                <w:sz w:val="28"/>
                <w:szCs w:val="28"/>
              </w:rPr>
              <w:t>Обобщать и внедрять результаты экспериментов и испытаний в производство.</w:t>
            </w:r>
          </w:p>
        </w:tc>
      </w:tr>
    </w:tbl>
    <w:p w:rsidR="008F5EFE" w:rsidRPr="00A20A8B" w:rsidRDefault="008F5EFE" w:rsidP="008F5EFE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>. СТРУКТУРА И СОДЕРЖАНИЕ УЧЕБНОЙ ДИСЦИПЛИНЫ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3</w:t>
      </w:r>
      <w:r w:rsidRPr="00A20A8B">
        <w:rPr>
          <w:b/>
          <w:sz w:val="28"/>
          <w:szCs w:val="28"/>
        </w:rPr>
        <w:t>.1. Объем учебной дисциплины и виды учебной работы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F5EFE" w:rsidRPr="003D6C4E" w:rsidTr="00AD2FD0">
        <w:trPr>
          <w:trHeight w:val="460"/>
        </w:trPr>
        <w:tc>
          <w:tcPr>
            <w:tcW w:w="7904" w:type="dxa"/>
            <w:shd w:val="clear" w:color="auto" w:fill="auto"/>
          </w:tcPr>
          <w:p w:rsidR="008F5EFE" w:rsidRPr="003D6C4E" w:rsidRDefault="008F5EFE" w:rsidP="00AD2FD0">
            <w:pPr>
              <w:jc w:val="center"/>
              <w:rPr>
                <w:sz w:val="28"/>
                <w:szCs w:val="28"/>
              </w:rPr>
            </w:pPr>
            <w:r w:rsidRPr="003D6C4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F02C0" w:rsidRDefault="008F5EFE" w:rsidP="005F02C0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3D6C4E">
              <w:rPr>
                <w:b/>
                <w:i/>
                <w:iCs/>
                <w:sz w:val="28"/>
                <w:szCs w:val="28"/>
              </w:rPr>
              <w:t>Объем часо</w:t>
            </w:r>
            <w:r w:rsidR="005F02C0">
              <w:rPr>
                <w:b/>
                <w:i/>
                <w:iCs/>
                <w:sz w:val="28"/>
                <w:szCs w:val="28"/>
              </w:rPr>
              <w:t>в</w:t>
            </w:r>
          </w:p>
          <w:p w:rsidR="008F5EFE" w:rsidRPr="003D6C4E" w:rsidRDefault="008F5EFE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8F5EFE" w:rsidRPr="003D6C4E" w:rsidTr="00AD2FD0">
        <w:trPr>
          <w:trHeight w:val="285"/>
        </w:trPr>
        <w:tc>
          <w:tcPr>
            <w:tcW w:w="7904" w:type="dxa"/>
            <w:shd w:val="clear" w:color="auto" w:fill="auto"/>
          </w:tcPr>
          <w:p w:rsidR="008F5EFE" w:rsidRPr="003D6C4E" w:rsidRDefault="008F5EFE" w:rsidP="00AD2FD0">
            <w:pPr>
              <w:rPr>
                <w:b/>
                <w:sz w:val="28"/>
                <w:szCs w:val="28"/>
              </w:rPr>
            </w:pPr>
            <w:r w:rsidRPr="003D6C4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B5136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260</w:t>
            </w:r>
          </w:p>
        </w:tc>
      </w:tr>
      <w:tr w:rsidR="008F5EFE" w:rsidRPr="003D6C4E" w:rsidTr="00AD2FD0">
        <w:tc>
          <w:tcPr>
            <w:tcW w:w="7904" w:type="dxa"/>
            <w:shd w:val="clear" w:color="auto" w:fill="auto"/>
          </w:tcPr>
          <w:p w:rsidR="008F5EFE" w:rsidRPr="003D6C4E" w:rsidRDefault="008F5EFE" w:rsidP="00AD2FD0">
            <w:pPr>
              <w:jc w:val="both"/>
              <w:rPr>
                <w:sz w:val="28"/>
                <w:szCs w:val="28"/>
              </w:rPr>
            </w:pPr>
            <w:r w:rsidRPr="003D6C4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173</w:t>
            </w:r>
          </w:p>
        </w:tc>
      </w:tr>
      <w:tr w:rsidR="008F5EFE" w:rsidRPr="003D6C4E" w:rsidTr="00AD2FD0">
        <w:tc>
          <w:tcPr>
            <w:tcW w:w="7904" w:type="dxa"/>
            <w:shd w:val="clear" w:color="auto" w:fill="auto"/>
          </w:tcPr>
          <w:p w:rsidR="008F5EFE" w:rsidRPr="003D6C4E" w:rsidRDefault="008F5EFE" w:rsidP="00AD2FD0">
            <w:pPr>
              <w:jc w:val="both"/>
              <w:rPr>
                <w:sz w:val="28"/>
                <w:szCs w:val="28"/>
              </w:rPr>
            </w:pPr>
            <w:r w:rsidRPr="003D6C4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8F5EFE" w:rsidP="00AD2FD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F5EFE" w:rsidRPr="003D6C4E" w:rsidTr="00AD2FD0">
        <w:tc>
          <w:tcPr>
            <w:tcW w:w="7904" w:type="dxa"/>
            <w:shd w:val="clear" w:color="auto" w:fill="auto"/>
          </w:tcPr>
          <w:p w:rsidR="008F5EFE" w:rsidRPr="00B114E3" w:rsidRDefault="008F5EFE" w:rsidP="00AD2FD0">
            <w:pPr>
              <w:jc w:val="both"/>
              <w:rPr>
                <w:sz w:val="28"/>
                <w:szCs w:val="28"/>
              </w:rPr>
            </w:pPr>
            <w:r w:rsidRPr="00B114E3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F5EFE" w:rsidRPr="00ED5F13" w:rsidRDefault="003F181C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  <w:r w:rsidR="00B5136D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F5EFE" w:rsidRPr="003D6C4E" w:rsidTr="00AD2FD0">
        <w:tc>
          <w:tcPr>
            <w:tcW w:w="7904" w:type="dxa"/>
            <w:shd w:val="clear" w:color="auto" w:fill="auto"/>
          </w:tcPr>
          <w:p w:rsidR="008F5EFE" w:rsidRPr="00B114E3" w:rsidRDefault="008F5EFE" w:rsidP="00AD2F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F5EFE" w:rsidRPr="00B114E3" w:rsidRDefault="008304BE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8F5EFE" w:rsidRPr="003D6C4E" w:rsidTr="00AD2FD0">
        <w:trPr>
          <w:trHeight w:val="655"/>
        </w:trPr>
        <w:tc>
          <w:tcPr>
            <w:tcW w:w="7904" w:type="dxa"/>
            <w:shd w:val="clear" w:color="auto" w:fill="auto"/>
          </w:tcPr>
          <w:p w:rsidR="008F5EFE" w:rsidRPr="003D6C4E" w:rsidRDefault="008F5EFE" w:rsidP="00AD2FD0">
            <w:pPr>
              <w:jc w:val="both"/>
              <w:rPr>
                <w:b/>
                <w:sz w:val="28"/>
                <w:szCs w:val="28"/>
              </w:rPr>
            </w:pPr>
            <w:r w:rsidRPr="003D6C4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8F5EFE" w:rsidRPr="003D6C4E" w:rsidRDefault="008F5EFE" w:rsidP="00AD2FD0">
            <w:pPr>
              <w:jc w:val="both"/>
              <w:rPr>
                <w:b/>
                <w:sz w:val="28"/>
                <w:szCs w:val="28"/>
              </w:rPr>
            </w:pPr>
            <w:r w:rsidRPr="003D6C4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87</w:t>
            </w:r>
          </w:p>
        </w:tc>
      </w:tr>
      <w:tr w:rsidR="008F5EFE" w:rsidRPr="003D6C4E" w:rsidTr="00AD2FD0">
        <w:trPr>
          <w:trHeight w:val="390"/>
        </w:trPr>
        <w:tc>
          <w:tcPr>
            <w:tcW w:w="7904" w:type="dxa"/>
            <w:shd w:val="clear" w:color="auto" w:fill="auto"/>
          </w:tcPr>
          <w:p w:rsidR="008F5EFE" w:rsidRPr="00B870CE" w:rsidRDefault="008F5EFE" w:rsidP="00AD2FD0">
            <w:pPr>
              <w:jc w:val="both"/>
              <w:rPr>
                <w:i/>
                <w:sz w:val="28"/>
                <w:szCs w:val="28"/>
              </w:rPr>
            </w:pPr>
            <w:r w:rsidRPr="00B870CE">
              <w:rPr>
                <w:i/>
                <w:sz w:val="28"/>
                <w:szCs w:val="28"/>
              </w:rPr>
              <w:t>решение упражнений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51</w:t>
            </w:r>
          </w:p>
        </w:tc>
      </w:tr>
      <w:tr w:rsidR="008F5EFE" w:rsidRPr="003D6C4E" w:rsidTr="00AD2FD0">
        <w:trPr>
          <w:trHeight w:val="387"/>
        </w:trPr>
        <w:tc>
          <w:tcPr>
            <w:tcW w:w="7904" w:type="dxa"/>
            <w:shd w:val="clear" w:color="auto" w:fill="auto"/>
          </w:tcPr>
          <w:p w:rsidR="008F5EFE" w:rsidRPr="00B870CE" w:rsidRDefault="008F5EFE" w:rsidP="00AD2FD0">
            <w:pPr>
              <w:jc w:val="both"/>
              <w:rPr>
                <w:i/>
                <w:sz w:val="28"/>
                <w:szCs w:val="28"/>
              </w:rPr>
            </w:pPr>
            <w:r w:rsidRPr="00B870CE">
              <w:rPr>
                <w:i/>
                <w:sz w:val="28"/>
                <w:szCs w:val="28"/>
              </w:rPr>
              <w:t>выполнение тестовых заданий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8F5EFE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8F5EFE" w:rsidRPr="003D6C4E" w:rsidTr="00AD2FD0">
        <w:trPr>
          <w:trHeight w:val="387"/>
        </w:trPr>
        <w:tc>
          <w:tcPr>
            <w:tcW w:w="7904" w:type="dxa"/>
            <w:shd w:val="clear" w:color="auto" w:fill="auto"/>
          </w:tcPr>
          <w:p w:rsidR="008F5EFE" w:rsidRPr="00B870CE" w:rsidRDefault="008F5EFE" w:rsidP="00AD2FD0">
            <w:pPr>
              <w:jc w:val="both"/>
              <w:rPr>
                <w:i/>
                <w:sz w:val="28"/>
                <w:szCs w:val="28"/>
              </w:rPr>
            </w:pPr>
            <w:r w:rsidRPr="00B870CE">
              <w:rPr>
                <w:i/>
                <w:sz w:val="28"/>
                <w:szCs w:val="28"/>
              </w:rPr>
              <w:t>составление опорных конспектов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8F5EFE" w:rsidRPr="003D6C4E" w:rsidTr="00AD2FD0">
        <w:trPr>
          <w:trHeight w:val="387"/>
        </w:trPr>
        <w:tc>
          <w:tcPr>
            <w:tcW w:w="7904" w:type="dxa"/>
            <w:shd w:val="clear" w:color="auto" w:fill="auto"/>
          </w:tcPr>
          <w:p w:rsidR="008F5EFE" w:rsidRPr="00B870CE" w:rsidRDefault="008F5EFE" w:rsidP="00AD2FD0">
            <w:pPr>
              <w:jc w:val="both"/>
              <w:rPr>
                <w:i/>
                <w:sz w:val="28"/>
                <w:szCs w:val="28"/>
              </w:rPr>
            </w:pPr>
            <w:r w:rsidRPr="00B870CE">
              <w:rPr>
                <w:i/>
                <w:sz w:val="28"/>
                <w:szCs w:val="28"/>
              </w:rPr>
              <w:t>составление таблиц для систематизации учебного материала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F5EFE" w:rsidRPr="003D6C4E" w:rsidTr="00AD2FD0">
        <w:trPr>
          <w:trHeight w:val="387"/>
        </w:trPr>
        <w:tc>
          <w:tcPr>
            <w:tcW w:w="7904" w:type="dxa"/>
            <w:shd w:val="clear" w:color="auto" w:fill="auto"/>
          </w:tcPr>
          <w:p w:rsidR="008F5EFE" w:rsidRDefault="008F5EFE" w:rsidP="00AD2FD0">
            <w:r w:rsidRPr="00B870CE">
              <w:rPr>
                <w:i/>
                <w:sz w:val="28"/>
                <w:szCs w:val="28"/>
              </w:rPr>
              <w:t>учебно-исследовательская работа</w:t>
            </w:r>
          </w:p>
        </w:tc>
        <w:tc>
          <w:tcPr>
            <w:tcW w:w="1800" w:type="dxa"/>
            <w:shd w:val="clear" w:color="auto" w:fill="auto"/>
          </w:tcPr>
          <w:p w:rsidR="008F5EFE" w:rsidRPr="003D6C4E" w:rsidRDefault="00B5136D" w:rsidP="00AD2FD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</w:t>
            </w:r>
          </w:p>
        </w:tc>
      </w:tr>
      <w:tr w:rsidR="008F5EFE" w:rsidRPr="003D6C4E" w:rsidTr="00AD2FD0">
        <w:tc>
          <w:tcPr>
            <w:tcW w:w="9704" w:type="dxa"/>
            <w:gridSpan w:val="2"/>
            <w:shd w:val="clear" w:color="auto" w:fill="auto"/>
          </w:tcPr>
          <w:p w:rsidR="008F5EFE" w:rsidRPr="002D79E4" w:rsidRDefault="008F5EFE" w:rsidP="00AD2FD0">
            <w:pPr>
              <w:rPr>
                <w:i/>
                <w:iCs/>
                <w:sz w:val="28"/>
                <w:szCs w:val="28"/>
              </w:rPr>
            </w:pPr>
            <w:r w:rsidRPr="002D79E4">
              <w:rPr>
                <w:i/>
                <w:iCs/>
                <w:sz w:val="28"/>
                <w:szCs w:val="28"/>
              </w:rPr>
              <w:t xml:space="preserve">Итоговая аттестация в форме письменного экзамена </w:t>
            </w:r>
            <w:r w:rsidRPr="002D79E4">
              <w:rPr>
                <w:i/>
                <w:sz w:val="28"/>
                <w:szCs w:val="28"/>
              </w:rPr>
              <w:t>с использованием экзаменационных материалов в виде набора контрольных заданий.</w:t>
            </w:r>
          </w:p>
        </w:tc>
      </w:tr>
    </w:tbl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F5EFE" w:rsidRPr="00A20A8B" w:rsidSect="00AD2FD0">
          <w:headerReference w:type="default" r:id="rId8"/>
          <w:footerReference w:type="even" r:id="rId9"/>
          <w:footerReference w:type="default" r:id="rId10"/>
          <w:pgSz w:w="11906" w:h="16838"/>
          <w:pgMar w:top="709" w:right="850" w:bottom="709" w:left="1701" w:header="708" w:footer="708" w:gutter="0"/>
          <w:cols w:space="720"/>
        </w:sectPr>
      </w:pPr>
    </w:p>
    <w:p w:rsidR="008F5EFE" w:rsidRPr="00234CE3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6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Pr="00234CE3">
        <w:rPr>
          <w:b/>
          <w:caps/>
          <w:sz w:val="28"/>
          <w:szCs w:val="28"/>
        </w:rPr>
        <w:t>«МАтематика»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60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7"/>
        <w:gridCol w:w="658"/>
        <w:gridCol w:w="133"/>
        <w:gridCol w:w="8403"/>
        <w:gridCol w:w="1787"/>
        <w:gridCol w:w="1557"/>
      </w:tblGrid>
      <w:tr w:rsidR="008F5EFE" w:rsidRPr="002248C2" w:rsidTr="002248C2">
        <w:trPr>
          <w:trHeight w:val="20"/>
        </w:trPr>
        <w:tc>
          <w:tcPr>
            <w:tcW w:w="2527" w:type="dxa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194" w:type="dxa"/>
            <w:gridSpan w:val="3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Объем часов</w:t>
            </w:r>
          </w:p>
        </w:tc>
        <w:tc>
          <w:tcPr>
            <w:tcW w:w="1557" w:type="dxa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Уровень освоения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tcBorders>
              <w:bottom w:val="single" w:sz="4" w:space="0" w:color="auto"/>
            </w:tcBorders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</w:p>
        </w:tc>
        <w:tc>
          <w:tcPr>
            <w:tcW w:w="9194" w:type="dxa"/>
            <w:gridSpan w:val="3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4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Введение  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Математика в науке, технике, экономике, информационных технологиях и практической деятельности; цели и задачи изучения математики в учреждениях среднего профессионального образования.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1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79"/>
        </w:trPr>
        <w:tc>
          <w:tcPr>
            <w:tcW w:w="2527" w:type="dxa"/>
            <w:tcBorders>
              <w:top w:val="nil"/>
            </w:tcBorders>
            <w:shd w:val="clear" w:color="auto" w:fill="auto"/>
            <w:vAlign w:val="center"/>
          </w:tcPr>
          <w:p w:rsidR="008F5EFE" w:rsidRPr="002248C2" w:rsidRDefault="008F5EFE" w:rsidP="000B7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1.</w:t>
            </w:r>
          </w:p>
        </w:tc>
        <w:tc>
          <w:tcPr>
            <w:tcW w:w="9194" w:type="dxa"/>
            <w:gridSpan w:val="3"/>
            <w:shd w:val="clear" w:color="auto" w:fill="auto"/>
            <w:vAlign w:val="center"/>
          </w:tcPr>
          <w:p w:rsidR="008F5EFE" w:rsidRPr="002248C2" w:rsidRDefault="000B7DF6" w:rsidP="000B7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2248C2">
              <w:rPr>
                <w:b/>
                <w:bCs/>
              </w:rPr>
              <w:t>Развитие понятия о числе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F5EFE" w:rsidRPr="002248C2" w:rsidRDefault="00EA4F94" w:rsidP="000B7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21</w:t>
            </w:r>
          </w:p>
        </w:tc>
        <w:tc>
          <w:tcPr>
            <w:tcW w:w="1557" w:type="dxa"/>
            <w:vMerge w:val="restart"/>
            <w:shd w:val="clear" w:color="auto" w:fill="D9D9D9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1.1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Действительные числа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EA4F94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9</w:t>
            </w:r>
          </w:p>
        </w:tc>
        <w:tc>
          <w:tcPr>
            <w:tcW w:w="1557" w:type="dxa"/>
            <w:vMerge/>
            <w:shd w:val="clear" w:color="auto" w:fill="D9D9D9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478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Целые и рациональные числа; действительные числа; действия над действительными числами; геометрическая интерпретация действительных чисел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8F5EFE" w:rsidRPr="002248C2" w:rsidRDefault="00EA4F94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действий над действительными числами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EA4F94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292"/>
                <w:tab w:val="left" w:pos="97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977"/>
              <w:rPr>
                <w:bCs/>
              </w:rPr>
            </w:pPr>
            <w:r w:rsidRPr="002248C2">
              <w:rPr>
                <w:bCs/>
              </w:rPr>
              <w:t>«Вычисление значений числовых выражений»</w:t>
            </w:r>
          </w:p>
          <w:p w:rsidR="008F5EFE" w:rsidRPr="002248C2" w:rsidRDefault="008F5EFE" w:rsidP="00AD2FD0">
            <w:pPr>
              <w:tabs>
                <w:tab w:val="left" w:pos="2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9"/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«Непрерывные дроби»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EA4F94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08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1.2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Приближенные вычисления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48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18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Точные и приближенные значения величин; абсолютная и относительная погрешности; округление приближенных значений величин; действия над приближенными значениями величин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8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Вычисления с заданной точностью, вычисление погрешностей приближений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8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ind w:left="977"/>
              <w:rPr>
                <w:bCs/>
              </w:rPr>
            </w:pPr>
            <w:r w:rsidRPr="002248C2">
              <w:rPr>
                <w:bCs/>
              </w:rPr>
              <w:t xml:space="preserve">«Вычисление значения числового выражения с заданной точностью на инженерном     калькуляторе»              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13282F" w:rsidRPr="002248C2" w:rsidTr="002248C2">
        <w:trPr>
          <w:trHeight w:val="180"/>
        </w:trPr>
        <w:tc>
          <w:tcPr>
            <w:tcW w:w="2527" w:type="dxa"/>
            <w:vMerge w:val="restart"/>
            <w:shd w:val="clear" w:color="auto" w:fill="auto"/>
          </w:tcPr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1.3</w:t>
            </w:r>
          </w:p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Комплексные числа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13282F" w:rsidRPr="002248C2" w:rsidRDefault="0013282F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13282F" w:rsidRPr="002248C2" w:rsidRDefault="00EA4F94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BFBFBF"/>
          </w:tcPr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13282F" w:rsidRPr="002248C2" w:rsidTr="002248C2">
        <w:trPr>
          <w:trHeight w:val="495"/>
        </w:trPr>
        <w:tc>
          <w:tcPr>
            <w:tcW w:w="2527" w:type="dxa"/>
            <w:vMerge/>
            <w:shd w:val="clear" w:color="auto" w:fill="auto"/>
          </w:tcPr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13282F" w:rsidRPr="002248C2" w:rsidRDefault="0013282F" w:rsidP="00AD2FD0">
            <w:pPr>
              <w:numPr>
                <w:ilvl w:val="0"/>
                <w:numId w:val="19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13282F" w:rsidRPr="002248C2" w:rsidRDefault="0013282F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Понятие комплексного числа, геометрическая интерпретация комплексного числа, действия над комплексными числами; различные формы записи комплексных чисел</w:t>
            </w:r>
          </w:p>
        </w:tc>
        <w:tc>
          <w:tcPr>
            <w:tcW w:w="1787" w:type="dxa"/>
            <w:shd w:val="clear" w:color="auto" w:fill="auto"/>
          </w:tcPr>
          <w:p w:rsidR="0013282F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auto"/>
          </w:tcPr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13282F" w:rsidRPr="002248C2" w:rsidRDefault="0013282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2248C2" w:rsidRPr="002248C2" w:rsidTr="002248C2">
        <w:trPr>
          <w:trHeight w:val="101"/>
        </w:trPr>
        <w:tc>
          <w:tcPr>
            <w:tcW w:w="2527" w:type="dxa"/>
            <w:vMerge/>
            <w:shd w:val="clear" w:color="auto" w:fill="auto"/>
          </w:tcPr>
          <w:p w:rsidR="002248C2" w:rsidRPr="002248C2" w:rsidRDefault="002248C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2248C2" w:rsidRPr="002248C2" w:rsidRDefault="002248C2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2248C2" w:rsidRPr="002248C2" w:rsidRDefault="002248C2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2248C2" w:rsidRPr="002248C2" w:rsidRDefault="002248C2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«Выполнение действий над комплексными числами»</w:t>
            </w:r>
          </w:p>
          <w:p w:rsidR="002248C2" w:rsidRPr="002248C2" w:rsidRDefault="002248C2" w:rsidP="00AD2FD0">
            <w:pPr>
              <w:tabs>
                <w:tab w:val="left" w:pos="10260"/>
              </w:tabs>
              <w:ind w:left="292"/>
              <w:rPr>
                <w:bCs/>
              </w:rPr>
            </w:pPr>
            <w:r w:rsidRPr="002248C2">
              <w:rPr>
                <w:bCs/>
              </w:rPr>
              <w:t xml:space="preserve">              «Переход от одной формы записи комплексного числа к другой»</w:t>
            </w:r>
          </w:p>
        </w:tc>
        <w:tc>
          <w:tcPr>
            <w:tcW w:w="1787" w:type="dxa"/>
            <w:shd w:val="clear" w:color="auto" w:fill="auto"/>
          </w:tcPr>
          <w:p w:rsidR="002248C2" w:rsidRPr="002248C2" w:rsidRDefault="002248C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2248C2" w:rsidRPr="002248C2" w:rsidRDefault="002248C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2248C2" w:rsidRPr="002248C2" w:rsidRDefault="002248C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BFBFBF"/>
          </w:tcPr>
          <w:p w:rsidR="002248C2" w:rsidRPr="002248C2" w:rsidRDefault="002248C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327"/>
        </w:trPr>
        <w:tc>
          <w:tcPr>
            <w:tcW w:w="2527" w:type="dxa"/>
            <w:shd w:val="clear" w:color="auto" w:fill="auto"/>
            <w:vAlign w:val="center"/>
          </w:tcPr>
          <w:p w:rsidR="008F5EFE" w:rsidRPr="002248C2" w:rsidRDefault="008F5EFE" w:rsidP="00263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2.</w:t>
            </w:r>
          </w:p>
        </w:tc>
        <w:tc>
          <w:tcPr>
            <w:tcW w:w="9194" w:type="dxa"/>
            <w:gridSpan w:val="3"/>
            <w:shd w:val="clear" w:color="auto" w:fill="auto"/>
            <w:vAlign w:val="center"/>
          </w:tcPr>
          <w:p w:rsidR="008F5EFE" w:rsidRPr="002248C2" w:rsidRDefault="00263450" w:rsidP="00263450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Координаты и векторы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F5EFE" w:rsidRPr="002248C2" w:rsidRDefault="008F5EFE" w:rsidP="008E6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8E63DD" w:rsidRPr="002248C2">
              <w:rPr>
                <w:b/>
                <w:bCs/>
              </w:rPr>
              <w:t>0</w:t>
            </w:r>
          </w:p>
        </w:tc>
        <w:tc>
          <w:tcPr>
            <w:tcW w:w="1557" w:type="dxa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7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2.2.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color w:val="FF0000"/>
              </w:rPr>
            </w:pPr>
            <w:r w:rsidRPr="002248C2">
              <w:rPr>
                <w:b/>
                <w:bCs/>
              </w:rPr>
              <w:lastRenderedPageBreak/>
              <w:t>Координаты и векторы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8E6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1</w:t>
            </w:r>
            <w:r w:rsidR="008E63DD" w:rsidRPr="002248C2">
              <w:rPr>
                <w:b/>
                <w:bCs/>
              </w:rPr>
              <w:t>0</w:t>
            </w:r>
          </w:p>
        </w:tc>
        <w:tc>
          <w:tcPr>
            <w:tcW w:w="1557" w:type="dxa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54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0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Прямоугольная (декартова) система координат в пространстве; расстояние между двумя точками; уравнения прямой, плоскости, сферы;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54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0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Скалярные и векторные величины; модуль вектора; равенство векторов; сложение векторов; умножение вектора на число;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54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0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Разложение вектора по направлениям; угол между векторами; проекция вектора на ось; координаты вектора; скалярное произведение векторов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8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Вычисление длины вектора, угла между векторами. Выполнение действий над векторами.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математических и прикладных задач с использованием векторов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98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  «Решение практических задач с применением векторов»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Выполнение тестовых заданий «Координаты и векторы в пространстве»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«Векторное задание прямых и плоскостей в пространстве»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7A6232" w:rsidRPr="002248C2" w:rsidTr="002248C2">
        <w:trPr>
          <w:trHeight w:val="257"/>
        </w:trPr>
        <w:tc>
          <w:tcPr>
            <w:tcW w:w="13508" w:type="dxa"/>
            <w:gridSpan w:val="5"/>
            <w:shd w:val="clear" w:color="auto" w:fill="auto"/>
          </w:tcPr>
          <w:p w:rsidR="007A6232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BFBFBF"/>
          </w:tcPr>
          <w:p w:rsidR="007A6232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81"/>
        </w:trPr>
        <w:tc>
          <w:tcPr>
            <w:tcW w:w="2527" w:type="dxa"/>
            <w:shd w:val="clear" w:color="auto" w:fill="auto"/>
          </w:tcPr>
          <w:p w:rsidR="008F5EFE" w:rsidRPr="002248C2" w:rsidRDefault="008F5EFE" w:rsidP="00263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3.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263450" w:rsidP="00263450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Уравнения и неравенства. Системы уравнений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8F5EFE" w:rsidRPr="002248C2">
              <w:rPr>
                <w:b/>
                <w:bCs/>
              </w:rPr>
              <w:t>4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93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3.1.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Уравнения и неравенства. Системы уравнений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8F5EFE" w:rsidRPr="002248C2">
              <w:rPr>
                <w:b/>
                <w:bCs/>
              </w:rPr>
              <w:t>4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AA629A" w:rsidRPr="002248C2" w:rsidTr="002248C2">
        <w:trPr>
          <w:trHeight w:val="485"/>
        </w:trPr>
        <w:tc>
          <w:tcPr>
            <w:tcW w:w="2527" w:type="dxa"/>
            <w:vMerge/>
            <w:shd w:val="clear" w:color="auto" w:fill="auto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vMerge w:val="restart"/>
            <w:shd w:val="clear" w:color="auto" w:fill="auto"/>
          </w:tcPr>
          <w:p w:rsidR="00AA629A" w:rsidRPr="002248C2" w:rsidRDefault="00AA629A" w:rsidP="00AD2FD0">
            <w:pPr>
              <w:numPr>
                <w:ilvl w:val="0"/>
                <w:numId w:val="2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vMerge w:val="restart"/>
            <w:shd w:val="clear" w:color="auto" w:fill="auto"/>
          </w:tcPr>
          <w:p w:rsidR="00AA629A" w:rsidRPr="002248C2" w:rsidRDefault="00AA629A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Уравнение с одной переменной; понятие о равносильности уравнений; основные приемы решения уравнений; линейные уравнения; квадратные уравнения; уравнения, приводимые к </w:t>
            </w:r>
            <w:proofErr w:type="gramStart"/>
            <w:r w:rsidRPr="002248C2">
              <w:rPr>
                <w:bCs/>
              </w:rPr>
              <w:t>квадратным</w:t>
            </w:r>
            <w:proofErr w:type="gramEnd"/>
            <w:r w:rsidRPr="002248C2">
              <w:rPr>
                <w:bCs/>
              </w:rPr>
              <w:t>; простейшие иррациональные уравнения.</w:t>
            </w:r>
          </w:p>
          <w:p w:rsidR="00AA629A" w:rsidRPr="002248C2" w:rsidRDefault="00AA629A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Неравенства; основные свойства неравенств; линейные и квадратные неравенства, способы их решения.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FFFFFF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AA629A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vMerge/>
            <w:shd w:val="clear" w:color="auto" w:fill="auto"/>
          </w:tcPr>
          <w:p w:rsidR="00AA629A" w:rsidRPr="002248C2" w:rsidRDefault="00AA629A" w:rsidP="00AD2FD0">
            <w:pPr>
              <w:numPr>
                <w:ilvl w:val="0"/>
                <w:numId w:val="2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vMerge/>
            <w:shd w:val="clear" w:color="auto" w:fill="auto"/>
          </w:tcPr>
          <w:p w:rsidR="00AA629A" w:rsidRPr="002248C2" w:rsidRDefault="00AA629A" w:rsidP="00AD2FD0">
            <w:p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AA629A" w:rsidRPr="002248C2" w:rsidRDefault="00AA629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51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Система двух линейных уравнений с двумя переменными; определитель второго порядка.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Система трех линейных уравнений с тремя переменными; определитель третьего порядка.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3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рациональных уравнений.  Решение иррациональных уравнений.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линейных и квадратных неравенств.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систем линейных уравнений с помощью определителей.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8F5EFE" w:rsidRPr="002248C2" w:rsidRDefault="000657F6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93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     «Решение рациональных уравнений и неравенств различных видов»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lastRenderedPageBreak/>
              <w:t xml:space="preserve">                         «Решение систем линейных уравнений»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     «Решение текстовых задач»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 Исследование уравнений и неравенств с параметром»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                                         «Решение неравенств, содержащих переменную под знаком модуля»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6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E63DD" w:rsidRPr="002248C2" w:rsidTr="000657F6">
        <w:trPr>
          <w:trHeight w:val="70"/>
        </w:trPr>
        <w:tc>
          <w:tcPr>
            <w:tcW w:w="13508" w:type="dxa"/>
            <w:gridSpan w:val="5"/>
            <w:shd w:val="clear" w:color="auto" w:fill="auto"/>
          </w:tcPr>
          <w:p w:rsidR="008E63DD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BFBFBF"/>
          </w:tcPr>
          <w:p w:rsidR="008E63DD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20"/>
        </w:trPr>
        <w:tc>
          <w:tcPr>
            <w:tcW w:w="2527" w:type="dxa"/>
            <w:shd w:val="clear" w:color="auto" w:fill="auto"/>
          </w:tcPr>
          <w:p w:rsidR="008F5EFE" w:rsidRPr="002248C2" w:rsidRDefault="008F5EFE" w:rsidP="00263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4.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263450" w:rsidP="00263450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Функции, их свойства и графики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16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45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4.1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Числовая функция, ее свойства и график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7A62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7A6232" w:rsidRPr="002248C2">
              <w:rPr>
                <w:b/>
                <w:bCs/>
              </w:rPr>
              <w:t>0</w:t>
            </w:r>
          </w:p>
        </w:tc>
        <w:tc>
          <w:tcPr>
            <w:tcW w:w="1557" w:type="dxa"/>
            <w:vMerge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57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 w:rsidRPr="002248C2">
              <w:rPr>
                <w:bCs/>
              </w:rPr>
              <w:t>Функция; область определения и множество значений функции; график функции; свойства функции (четность, нечетность, ограниченность, монотонность, экстремумы, периодичность); примеры функциональных зависимостей в реальных процессах;</w:t>
            </w:r>
            <w:proofErr w:type="gramEnd"/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97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Обратные функции; график обратной функции; сложная функция (композиция)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159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Нахождение области определения функции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Построение графиков функций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Исследование функции по ее графику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59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Составление таблицы для систематизации учебного материала «Основные элементарные функции, их свойства и графики»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   «Нахождение области определения функций»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   «Построение графиков функций с помощью простейших преобразований»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E63D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15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4.2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Предел функции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5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3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Предел функции; теоремы о пределах; числовые последовательности; предел числовой последовательности; число </w:t>
            </w:r>
            <w:r w:rsidRPr="002248C2">
              <w:rPr>
                <w:bCs/>
                <w:i/>
              </w:rPr>
              <w:t>е.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0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Вычисление пределов функций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0657F6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0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       «Вычисление пределов функций. Раскрытие неопределенностей»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Выполнение тестовых заданий «Вычисление пределов функций»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7A6232" w:rsidRPr="002248C2" w:rsidTr="002248C2">
        <w:trPr>
          <w:trHeight w:val="197"/>
        </w:trPr>
        <w:tc>
          <w:tcPr>
            <w:tcW w:w="13508" w:type="dxa"/>
            <w:gridSpan w:val="5"/>
            <w:shd w:val="clear" w:color="auto" w:fill="auto"/>
          </w:tcPr>
          <w:p w:rsidR="007A6232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BFBFBF"/>
          </w:tcPr>
          <w:p w:rsidR="007A6232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59"/>
        </w:trPr>
        <w:tc>
          <w:tcPr>
            <w:tcW w:w="2527" w:type="dxa"/>
            <w:shd w:val="clear" w:color="auto" w:fill="auto"/>
          </w:tcPr>
          <w:p w:rsidR="008F5EFE" w:rsidRPr="002248C2" w:rsidRDefault="008F5EFE" w:rsidP="00263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5.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263450" w:rsidP="00263450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Показательная, логарифмическая и степенная функции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28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81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Тема 5.1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Корни, степени и </w:t>
            </w:r>
            <w:r w:rsidRPr="002248C2">
              <w:rPr>
                <w:b/>
                <w:bCs/>
              </w:rPr>
              <w:lastRenderedPageBreak/>
              <w:t>логарифмы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lastRenderedPageBreak/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10</w:t>
            </w:r>
          </w:p>
        </w:tc>
        <w:tc>
          <w:tcPr>
            <w:tcW w:w="1557" w:type="dxa"/>
            <w:vMerge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t xml:space="preserve">Корни натуральной степени из числа и их свойства; 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3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 xml:space="preserve">Степени с рациональными  показателями и их свойства; степени с действительными показателями и их свойства;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364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Логарифм числа; основное логарифмическое тождество; десятичные и натуральные логарифмы; правила действий с логарифмами; переход к новому основанию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действий над корнями и степенями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Преобразование и вычисление значений логарифмических выражений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Преобразование алгебраических выражений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</w:rPr>
            </w:pPr>
            <w:r w:rsidRPr="002248C2">
              <w:rPr>
                <w:bCs/>
              </w:rPr>
              <w:t xml:space="preserve">       «Выполнение действий над степенными, показательными и логарифмическими выражениями»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20"/>
              <w:rPr>
                <w:bCs/>
              </w:rPr>
            </w:pPr>
            <w:r w:rsidRPr="002248C2">
              <w:rPr>
                <w:bCs/>
              </w:rPr>
              <w:t>«Вычисление значений показательных и логарифмических выражений с помощью микрокалькуляторов»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«Основные свойства логарифмов»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15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Тема5.2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Показательная, логарифмическая и степенная функции, их свойства и графики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8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278ED" w:rsidRPr="002248C2" w:rsidTr="002248C2">
        <w:trPr>
          <w:trHeight w:val="730"/>
        </w:trPr>
        <w:tc>
          <w:tcPr>
            <w:tcW w:w="2527" w:type="dxa"/>
            <w:vMerge/>
            <w:shd w:val="clear" w:color="auto" w:fill="auto"/>
          </w:tcPr>
          <w:p w:rsidR="009278ED" w:rsidRPr="002248C2" w:rsidRDefault="009278E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9278ED" w:rsidRPr="002248C2" w:rsidRDefault="009278ED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Показательная функция, ее свойства и график.</w:t>
            </w:r>
          </w:p>
          <w:p w:rsidR="009278ED" w:rsidRPr="002248C2" w:rsidRDefault="009278ED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Логарифмическая функция, ее свойства и график.</w:t>
            </w:r>
          </w:p>
          <w:p w:rsidR="009278ED" w:rsidRPr="002248C2" w:rsidRDefault="009278ED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Степенная функция, ее свойства и графики</w:t>
            </w:r>
          </w:p>
          <w:p w:rsidR="005944AE" w:rsidRPr="002248C2" w:rsidRDefault="005944AE" w:rsidP="00AD2FD0">
            <w:p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1787" w:type="dxa"/>
            <w:shd w:val="clear" w:color="auto" w:fill="auto"/>
          </w:tcPr>
          <w:p w:rsidR="009278ED" w:rsidRPr="002248C2" w:rsidRDefault="009278E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278ED" w:rsidRPr="002248C2" w:rsidRDefault="009278E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FFFFFF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9278ED" w:rsidRPr="002248C2" w:rsidRDefault="009278E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  <w:p w:rsidR="009278ED" w:rsidRPr="002248C2" w:rsidRDefault="009278ED" w:rsidP="00927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Построение графиков показательных, логарифмических и степенных функций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«Графический способ решения уравнений»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«Исследование показательных, логарифмических функций по их графикам»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«Свойства показательной, логарифмической и степенной функций»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17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5.3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Показательные и логарифмические уравнения и неравенства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8F5EFE" w:rsidRPr="002248C2">
              <w:rPr>
                <w:b/>
                <w:bCs/>
              </w:rPr>
              <w:t>0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6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Показательные и логарифмические уравнения; способы их решения;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8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6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Показательные и логарифмические неравенства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5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показательных уравнений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логарифмических уравнений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показательных неравенств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логарифмических неравенств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3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5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«Решение показательных и логарифмических уравнений и неравенств»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lastRenderedPageBreak/>
              <w:t>Учебно-исследовательская работа. «Графическое решение уравнений и неравенств»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A623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5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Контрольная работа «Показательная, логарифмическая и степенная функции»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1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B32FF" w:rsidRPr="002248C2" w:rsidTr="002248C2">
        <w:trPr>
          <w:trHeight w:val="221"/>
        </w:trPr>
        <w:tc>
          <w:tcPr>
            <w:tcW w:w="13508" w:type="dxa"/>
            <w:gridSpan w:val="5"/>
            <w:shd w:val="clear" w:color="auto" w:fill="auto"/>
          </w:tcPr>
          <w:p w:rsidR="00DB32FF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DB32FF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shd w:val="clear" w:color="auto" w:fill="auto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6.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79545E" w:rsidP="0079545E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Основы тригонометрии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B6756C" w:rsidP="006F57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</w:t>
            </w:r>
            <w:r w:rsidR="006F57FD" w:rsidRPr="002248C2">
              <w:rPr>
                <w:b/>
                <w:bCs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17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Тема 6.1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Тождественные преобразования тригонометрических выражений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944AE" w:rsidRPr="002248C2" w:rsidTr="002248C2">
        <w:trPr>
          <w:trHeight w:val="435"/>
        </w:trPr>
        <w:tc>
          <w:tcPr>
            <w:tcW w:w="2527" w:type="dxa"/>
            <w:vMerge/>
            <w:shd w:val="clear" w:color="auto" w:fill="auto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vMerge w:val="restart"/>
            <w:shd w:val="clear" w:color="auto" w:fill="auto"/>
          </w:tcPr>
          <w:p w:rsidR="005944AE" w:rsidRPr="002248C2" w:rsidRDefault="005944AE" w:rsidP="00AD2FD0">
            <w:pPr>
              <w:numPr>
                <w:ilvl w:val="0"/>
                <w:numId w:val="27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vMerge w:val="restart"/>
            <w:shd w:val="clear" w:color="auto" w:fill="auto"/>
          </w:tcPr>
          <w:p w:rsidR="005944AE" w:rsidRPr="002248C2" w:rsidRDefault="005944A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Градусное  и радианное  измерения углов; синус, косинус, тангенс и котангенс числа; знаки тригонометрических функций.</w:t>
            </w:r>
          </w:p>
          <w:p w:rsidR="005944AE" w:rsidRPr="002248C2" w:rsidRDefault="005944A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Формулы тригонометрии (основные тригонометрические тождества, формулы приведения, формулы сложения, формулы двойного аргумента);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FFFFFF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5944AE" w:rsidRPr="002248C2" w:rsidTr="002248C2">
        <w:trPr>
          <w:trHeight w:val="435"/>
        </w:trPr>
        <w:tc>
          <w:tcPr>
            <w:tcW w:w="2527" w:type="dxa"/>
            <w:vMerge/>
            <w:shd w:val="clear" w:color="auto" w:fill="auto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vMerge/>
            <w:shd w:val="clear" w:color="auto" w:fill="auto"/>
          </w:tcPr>
          <w:p w:rsidR="005944AE" w:rsidRPr="002248C2" w:rsidRDefault="005944AE" w:rsidP="00AD2FD0">
            <w:pPr>
              <w:numPr>
                <w:ilvl w:val="0"/>
                <w:numId w:val="27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vMerge/>
            <w:shd w:val="clear" w:color="auto" w:fill="auto"/>
          </w:tcPr>
          <w:p w:rsidR="005944AE" w:rsidRPr="002248C2" w:rsidRDefault="005944AE" w:rsidP="00AD2FD0">
            <w:p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1787" w:type="dxa"/>
            <w:vMerge/>
            <w:shd w:val="clear" w:color="auto" w:fill="auto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944AE" w:rsidRPr="002248C2" w:rsidRDefault="005944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503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Выполнение тождественных преобразований тригонометрических выражений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512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«Тождественные преобразования тригонометрических выражений»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Выполнение тестовых заданий «Формулы тригонометрии»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6.2.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Свойства и графики тригонометрических функций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BFBFB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0518C" w:rsidRPr="002248C2" w:rsidTr="002248C2">
        <w:trPr>
          <w:trHeight w:val="815"/>
        </w:trPr>
        <w:tc>
          <w:tcPr>
            <w:tcW w:w="2527" w:type="dxa"/>
            <w:vMerge/>
            <w:shd w:val="clear" w:color="auto" w:fill="auto"/>
          </w:tcPr>
          <w:p w:rsidR="0090518C" w:rsidRPr="002248C2" w:rsidRDefault="0090518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90518C" w:rsidRPr="002248C2" w:rsidRDefault="0090518C" w:rsidP="00AD2FD0">
            <w:pPr>
              <w:numPr>
                <w:ilvl w:val="0"/>
                <w:numId w:val="28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90518C" w:rsidRPr="002248C2" w:rsidRDefault="0090518C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Свойства и графики тригонометрических функций; обратные тригонометрические функции;</w:t>
            </w:r>
          </w:p>
          <w:p w:rsidR="0090518C" w:rsidRPr="002248C2" w:rsidRDefault="0090518C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Построение графиков тригонометрических функций</w:t>
            </w:r>
          </w:p>
        </w:tc>
        <w:tc>
          <w:tcPr>
            <w:tcW w:w="1787" w:type="dxa"/>
            <w:shd w:val="clear" w:color="auto" w:fill="auto"/>
          </w:tcPr>
          <w:p w:rsidR="0090518C" w:rsidRPr="002248C2" w:rsidRDefault="0090518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0518C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557" w:type="dxa"/>
            <w:shd w:val="clear" w:color="auto" w:fill="FFFFFF"/>
          </w:tcPr>
          <w:p w:rsidR="0090518C" w:rsidRPr="002248C2" w:rsidRDefault="0090518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90518C" w:rsidRPr="002248C2" w:rsidRDefault="0090518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  <w:p w:rsidR="0090518C" w:rsidRPr="002248C2" w:rsidRDefault="0090518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ind w:left="977"/>
              <w:rPr>
                <w:bCs/>
              </w:rPr>
            </w:pPr>
            <w:r w:rsidRPr="002248C2">
              <w:rPr>
                <w:bCs/>
              </w:rPr>
              <w:t xml:space="preserve"> «Построение графиков тригонометрических функций с помощью геометрических     преобразований»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 «Сложение гармонических колебаний»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6.3.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Тригонометрические уравнения и неравенства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6F57F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10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29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403" w:type="dxa"/>
            <w:shd w:val="clear" w:color="auto" w:fill="auto"/>
          </w:tcPr>
          <w:p w:rsidR="008F5EFE" w:rsidRPr="002248C2" w:rsidRDefault="008F5EFE" w:rsidP="0090518C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Простейшие тригонометрические уравнения; способы решения тригонометрических уравнений; тригонометрические неравенства 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B32FF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тригонометрических уравнений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простейших тригонометрических неравенств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6F57F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3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«Решение тригонометрических уравнений и неравенств»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6F57F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90518C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Контрольная работа «</w:t>
            </w:r>
            <w:r w:rsidR="0090518C" w:rsidRPr="002248C2">
              <w:rPr>
                <w:bCs/>
              </w:rPr>
              <w:t>Основы тригонометрии</w:t>
            </w:r>
            <w:r w:rsidRPr="002248C2">
              <w:rPr>
                <w:bCs/>
              </w:rPr>
              <w:t>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1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B6756C" w:rsidRPr="002248C2" w:rsidTr="002248C2">
        <w:trPr>
          <w:trHeight w:val="273"/>
        </w:trPr>
        <w:tc>
          <w:tcPr>
            <w:tcW w:w="13508" w:type="dxa"/>
            <w:gridSpan w:val="5"/>
            <w:shd w:val="clear" w:color="auto" w:fill="auto"/>
          </w:tcPr>
          <w:p w:rsidR="00B6756C" w:rsidRPr="002248C2" w:rsidRDefault="00B6756C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B6756C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71"/>
        </w:trPr>
        <w:tc>
          <w:tcPr>
            <w:tcW w:w="2527" w:type="dxa"/>
            <w:shd w:val="clear" w:color="auto" w:fill="auto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lastRenderedPageBreak/>
              <w:t>Раздел 7.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79545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Прямые и плоскости в пространстве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B6756C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20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49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7.1.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Прямые и плоскости в пространстве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20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19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Аксиомы стереометрии и следствия из них;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12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393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Взаимное расположение двух прямых в пространстве; параллельность прямой и плоскости; параллельность плоскостей;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Параллельное проектирование, площадь ортогональной проекции; изображение пространственных фигур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Перпендикулярность прямой и плоскости; перпендикуляр и наклонная; угол между прямой и плоскостью;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6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Двугранный угол; угол между плоскостями; перпендикулярность плоскостей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835"/>
              <w:rPr>
                <w:bCs/>
              </w:rPr>
            </w:pPr>
            <w:r w:rsidRPr="002248C2">
              <w:rPr>
                <w:bCs/>
              </w:rPr>
              <w:t>«Параллельность прямых, параллельность прямой и плоскости, параллельность двух плоскостей в пространстве»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835"/>
              <w:rPr>
                <w:bCs/>
              </w:rPr>
            </w:pPr>
            <w:r w:rsidRPr="002248C2">
              <w:rPr>
                <w:bCs/>
              </w:rPr>
              <w:t>«Теорема о трех перпендикулярах»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835"/>
              <w:rPr>
                <w:bCs/>
              </w:rPr>
            </w:pPr>
            <w:r w:rsidRPr="002248C2">
              <w:rPr>
                <w:bCs/>
              </w:rPr>
              <w:t>«Решение задач на нахождение расстояний и углов в пространстве»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задач: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«Параллельность в пространстве»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«Перпендикулярность в пространстве»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«Изображение пространственных фигур на плоскости»              </w:t>
            </w:r>
          </w:p>
          <w:p w:rsidR="008F5EFE" w:rsidRPr="002248C2" w:rsidRDefault="008F5EFE" w:rsidP="00AD2FD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«Взаимное расположение прямых и плоскостей в пространстве»</w:t>
            </w:r>
          </w:p>
          <w:p w:rsidR="008F5EFE" w:rsidRPr="002248C2" w:rsidRDefault="008F5EFE" w:rsidP="0079545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«Параллельное проектирование»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6756C" w:rsidRPr="002248C2" w:rsidTr="002248C2">
        <w:trPr>
          <w:trHeight w:val="294"/>
        </w:trPr>
        <w:tc>
          <w:tcPr>
            <w:tcW w:w="13508" w:type="dxa"/>
            <w:gridSpan w:val="5"/>
            <w:shd w:val="clear" w:color="auto" w:fill="auto"/>
          </w:tcPr>
          <w:p w:rsidR="00B6756C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B6756C" w:rsidRPr="002248C2" w:rsidRDefault="00B675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shd w:val="clear" w:color="auto" w:fill="auto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8.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79545E" w:rsidP="0079545E">
            <w:pPr>
              <w:tabs>
                <w:tab w:val="left" w:pos="10260"/>
              </w:tabs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Начала математического анализа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129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54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5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8.1.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Производная функции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1</w:t>
            </w:r>
            <w:r w:rsidR="008F5EFE" w:rsidRPr="002248C2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Производная, ее геометрический и механический смысл; уравнение касательной к графику функции; 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4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Производные суммы, разности, произведения, частного; производные основных элементарных функций;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4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Правила дифференцирования обратной функции и композиции функций;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Производные высших порядков, производная второго порядка, ее геометрический и физический смысл;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1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Применение производной к приближенным вычислениям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15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Нахождение производных функций. Правила дифференцирования.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Нахождение производных сложных функций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с помощью производных физических задач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Применение производной к приближенным вычислениям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5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lastRenderedPageBreak/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«Техника дифференцирования»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«Нахождение скорости для процесса, заданного формулой и графиком»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«Вычисление приближенных значений величин с помощью производной»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Выполнение тестовых заданий «Нахождение производных функций»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lastRenderedPageBreak/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1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lastRenderedPageBreak/>
              <w:t>Тема 8.2.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Исследование функций с помощью производной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B398D" w:rsidP="00830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8304BE">
              <w:rPr>
                <w:b/>
                <w:bCs/>
              </w:rPr>
              <w:t>6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4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3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Признаки возрастания и убывания функции; экстремумы функции;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304B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3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Выпуклость и вогнутость графика функции; точки перегиба;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3"/>
              </w:numPr>
              <w:tabs>
                <w:tab w:val="left" w:pos="10260"/>
              </w:tabs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Нахождение наибольшего и наименьшего значений функции с помощью производной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FFFFFF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8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Исследование функций с помощью производной и построение их графиков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прикладных задач на нахождение наибольших и наименьших значений реальных величин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98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  <w:r w:rsidRPr="002248C2">
              <w:rPr>
                <w:bCs/>
              </w:rPr>
              <w:t xml:space="preserve"> 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«Построение графиков функций с помощью производных»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 xml:space="preserve">                  «Использование производной для нахождения наилучшего решения в прикладных задачах»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«Приложение производной к исследованию свойств функции»</w:t>
            </w:r>
          </w:p>
          <w:p w:rsidR="008F5EFE" w:rsidRPr="002248C2" w:rsidRDefault="008F5EFE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t>Учебно-исследовательская  работа</w:t>
            </w:r>
            <w:r w:rsidRPr="002248C2">
              <w:rPr>
                <w:bCs/>
              </w:rPr>
              <w:t xml:space="preserve"> «Применение производной к решению прикладных задач»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6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001062" w:rsidRPr="002248C2" w:rsidTr="002248C2">
        <w:trPr>
          <w:trHeight w:val="198"/>
        </w:trPr>
        <w:tc>
          <w:tcPr>
            <w:tcW w:w="2527" w:type="dxa"/>
            <w:shd w:val="clear" w:color="auto" w:fill="auto"/>
          </w:tcPr>
          <w:p w:rsidR="00001062" w:rsidRPr="002248C2" w:rsidRDefault="0000106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001062" w:rsidRPr="002248C2" w:rsidRDefault="00001062" w:rsidP="00AD2FD0">
            <w:pPr>
              <w:tabs>
                <w:tab w:val="left" w:pos="10260"/>
              </w:tabs>
              <w:rPr>
                <w:bCs/>
              </w:rPr>
            </w:pPr>
            <w:r w:rsidRPr="002248C2">
              <w:rPr>
                <w:bCs/>
              </w:rPr>
              <w:t>Контрольная работа «Производная функц</w:t>
            </w:r>
            <w:proofErr w:type="gramStart"/>
            <w:r w:rsidRPr="002248C2">
              <w:rPr>
                <w:bCs/>
              </w:rPr>
              <w:t>ии</w:t>
            </w:r>
            <w:r>
              <w:rPr>
                <w:bCs/>
              </w:rPr>
              <w:t xml:space="preserve"> и ее</w:t>
            </w:r>
            <w:proofErr w:type="gramEnd"/>
            <w:r>
              <w:rPr>
                <w:bCs/>
              </w:rPr>
              <w:t xml:space="preserve"> применение</w:t>
            </w:r>
            <w:r w:rsidRPr="002248C2">
              <w:rPr>
                <w:bCs/>
              </w:rPr>
              <w:t>»</w:t>
            </w:r>
          </w:p>
        </w:tc>
        <w:tc>
          <w:tcPr>
            <w:tcW w:w="1787" w:type="dxa"/>
            <w:shd w:val="clear" w:color="auto" w:fill="auto"/>
          </w:tcPr>
          <w:p w:rsidR="00001062" w:rsidRPr="002248C2" w:rsidRDefault="0000106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557" w:type="dxa"/>
            <w:vMerge/>
            <w:shd w:val="clear" w:color="auto" w:fill="CCCCCC"/>
          </w:tcPr>
          <w:p w:rsidR="00001062" w:rsidRPr="002248C2" w:rsidRDefault="00001062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8.3.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Неопределенный интеграл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8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15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Первообразная; неопределенный интеграл и его свойства; таблица неопределенных интегралов;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5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Основные методы интегрирования (</w:t>
            </w:r>
            <w:proofErr w:type="gramStart"/>
            <w:r w:rsidRPr="002248C2">
              <w:rPr>
                <w:bCs/>
              </w:rPr>
              <w:t>непосредственное</w:t>
            </w:r>
            <w:proofErr w:type="gramEnd"/>
            <w:r w:rsidRPr="002248C2">
              <w:rPr>
                <w:bCs/>
              </w:rPr>
              <w:t>, замены переменной;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01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по частям)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Вычисление неопределенных интегралов методом непосредственного интегрирования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Вычисление неопределенных интегралов методом замены переменной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«Вычисление неопределенных интегралов»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«Неопределенный интеграл и его свойства»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Тема8.4.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Определенный интеграл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1296C" w:rsidP="00393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39324A">
              <w:rPr>
                <w:b/>
                <w:bCs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4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Определенный интеграл и его геометрический смысл; основные свойства определенного интеграла; формула Ньютона-Лейбница.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39324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Вычисление определенных интегралов.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lastRenderedPageBreak/>
              <w:t>Вычисление площадей плоских фигур и объемов тел вращения.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39324A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9"/>
              <w:rPr>
                <w:bCs/>
              </w:rPr>
            </w:pPr>
            <w:r w:rsidRPr="002248C2">
              <w:rPr>
                <w:bCs/>
              </w:rPr>
              <w:t xml:space="preserve">                 «Методы вычисления определенного интеграла»;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9"/>
              <w:rPr>
                <w:bCs/>
              </w:rPr>
            </w:pPr>
            <w:r w:rsidRPr="002248C2">
              <w:rPr>
                <w:bCs/>
              </w:rPr>
              <w:t xml:space="preserve">                 «Приложения определенного интеграла».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Составление таблицы для систематизации учебного материала «Вычисление площадей плоских фигур»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t>Учебно-исследовательская  работа</w:t>
            </w:r>
            <w:r w:rsidRPr="002248C2">
              <w:rPr>
                <w:bCs/>
              </w:rPr>
              <w:t xml:space="preserve"> «Применение определенного интеграла к решению физических и технических задач»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B398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6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Контрольная работа «Определенный интеграл»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1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D1296C" w:rsidRPr="002248C2" w:rsidTr="002248C2">
        <w:trPr>
          <w:trHeight w:val="202"/>
        </w:trPr>
        <w:tc>
          <w:tcPr>
            <w:tcW w:w="13508" w:type="dxa"/>
            <w:gridSpan w:val="5"/>
            <w:shd w:val="clear" w:color="auto" w:fill="auto"/>
            <w:vAlign w:val="center"/>
          </w:tcPr>
          <w:p w:rsidR="00D1296C" w:rsidRPr="002248C2" w:rsidRDefault="00D1296C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D1296C" w:rsidRPr="002248C2" w:rsidRDefault="00D129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307"/>
        </w:trPr>
        <w:tc>
          <w:tcPr>
            <w:tcW w:w="2527" w:type="dxa"/>
            <w:shd w:val="clear" w:color="auto" w:fill="auto"/>
            <w:vAlign w:val="center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9.</w:t>
            </w:r>
          </w:p>
        </w:tc>
        <w:tc>
          <w:tcPr>
            <w:tcW w:w="9194" w:type="dxa"/>
            <w:gridSpan w:val="3"/>
            <w:shd w:val="clear" w:color="auto" w:fill="auto"/>
            <w:vAlign w:val="center"/>
          </w:tcPr>
          <w:p w:rsidR="008F5EFE" w:rsidRPr="002248C2" w:rsidRDefault="0079545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Геометрические тела и  поверхности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F5EFE" w:rsidRPr="002248C2" w:rsidRDefault="00D1296C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  <w:shd w:val="clear" w:color="auto" w:fill="FFFFFF"/>
              </w:rPr>
              <w:t>24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9.1.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Многогранники 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1296C" w:rsidP="00827B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/>
                <w:bCs/>
              </w:rPr>
              <w:t>1</w:t>
            </w:r>
            <w:r w:rsidR="00827B4D">
              <w:rPr>
                <w:b/>
                <w:bCs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Понятие о геометрическом теле и его поверхности; понятие многогранника;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17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Призма; виды призм; основные элементы призмы; площадь поверхности призмы;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 xml:space="preserve">Параллелепипед и его свойства; 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Пирамида; основные элементы пирамиды; площадь поверхности правильной пирамиды; свойства параллельных сечений в пирамиде;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Понятие о правильных многогранниках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Нахождение основных элементов призм и пирамид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0657F6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«Нахождение основных элементов призм и пирамид»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«Применение золотого сечения»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                                         «Построение сечений многогранников. Площади сечений»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129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9.2.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Тела вращения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27B4D" w:rsidP="00D129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18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Понятие поверхности вращения, тела вращения;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827B4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Цилиндр и конус; сечения цилиндра и конуса плоскостью;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Шар и сфера; касательная плоскость к сфере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Нахождение основных элементов цилиндра, конуса, шара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0657F6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  <w:r w:rsidRPr="002248C2">
              <w:rPr>
                <w:bCs/>
              </w:rPr>
              <w:tab/>
            </w:r>
            <w:r w:rsidRPr="002248C2">
              <w:rPr>
                <w:bCs/>
              </w:rPr>
              <w:tab/>
            </w:r>
            <w:r w:rsidRPr="002248C2">
              <w:rPr>
                <w:bCs/>
              </w:rPr>
              <w:tab/>
            </w:r>
            <w:r w:rsidRPr="002248C2">
              <w:rPr>
                <w:bCs/>
              </w:rPr>
              <w:tab/>
            </w:r>
            <w:r w:rsidRPr="002248C2">
              <w:rPr>
                <w:bCs/>
              </w:rPr>
              <w:tab/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«Нахождение основных элементов цилиндра, конуса и шара»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Учебно-исследовательская работа. «Построение сечений тел вращения»                                                      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D129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D1296C" w:rsidRPr="002248C2" w:rsidTr="002248C2">
        <w:trPr>
          <w:trHeight w:val="335"/>
        </w:trPr>
        <w:tc>
          <w:tcPr>
            <w:tcW w:w="13508" w:type="dxa"/>
            <w:gridSpan w:val="5"/>
            <w:shd w:val="clear" w:color="auto" w:fill="auto"/>
          </w:tcPr>
          <w:p w:rsidR="00D1296C" w:rsidRPr="002248C2" w:rsidRDefault="00D1296C" w:rsidP="00443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D1296C" w:rsidRPr="002248C2" w:rsidRDefault="00D1296C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shd w:val="clear" w:color="auto" w:fill="auto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Раздел 10. 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79545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Измерения в геометрии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C5C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18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 10.1.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Измерения в геометрии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C5CA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18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16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Объем и его измерение; интегральная формула объема;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10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1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Формулы для вычисления объемов геометрических тел;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Формулы для вычисления площадей поверхностей геометрических тел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Подобие тел; отношение площадей поверхностей и объемов подобных тел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Вычисление площадей поверхностей и объемов геометрических тел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«Вычисление площадей поверхностей и объемов геометрических тел»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«Вычисление площадей поверхностей и объемов комбинированных тел»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C5C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C5CAE" w:rsidRPr="002248C2" w:rsidTr="002248C2">
        <w:trPr>
          <w:trHeight w:val="312"/>
        </w:trPr>
        <w:tc>
          <w:tcPr>
            <w:tcW w:w="13508" w:type="dxa"/>
            <w:gridSpan w:val="5"/>
            <w:shd w:val="clear" w:color="auto" w:fill="auto"/>
            <w:vAlign w:val="center"/>
          </w:tcPr>
          <w:p w:rsidR="008C5CAE" w:rsidRPr="002248C2" w:rsidRDefault="008C5CA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57" w:type="dxa"/>
            <w:vMerge/>
            <w:shd w:val="clear" w:color="auto" w:fill="CCCCCC"/>
          </w:tcPr>
          <w:p w:rsidR="008C5CAE" w:rsidRPr="002248C2" w:rsidRDefault="008C5CA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65"/>
        </w:trPr>
        <w:tc>
          <w:tcPr>
            <w:tcW w:w="2527" w:type="dxa"/>
            <w:shd w:val="clear" w:color="auto" w:fill="auto"/>
            <w:vAlign w:val="center"/>
          </w:tcPr>
          <w:p w:rsidR="008F5EFE" w:rsidRPr="002248C2" w:rsidRDefault="008F5EF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Раздел 11.</w:t>
            </w:r>
          </w:p>
        </w:tc>
        <w:tc>
          <w:tcPr>
            <w:tcW w:w="9194" w:type="dxa"/>
            <w:gridSpan w:val="3"/>
            <w:shd w:val="clear" w:color="auto" w:fill="auto"/>
            <w:vAlign w:val="center"/>
          </w:tcPr>
          <w:p w:rsidR="008F5EFE" w:rsidRPr="002248C2" w:rsidRDefault="0079545E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/>
                <w:bCs/>
              </w:rPr>
              <w:t>Комбинаторика, статистика и теория вероятностей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8F5EFE" w:rsidRPr="002248C2" w:rsidRDefault="008730EB" w:rsidP="007954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3</w:t>
            </w:r>
            <w:r w:rsidR="004437A0" w:rsidRPr="002248C2">
              <w:rPr>
                <w:b/>
                <w:bCs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11.1.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 xml:space="preserve">Элементы комбинаторики 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7E4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7E4D48" w:rsidRPr="002248C2">
              <w:rPr>
                <w:b/>
                <w:bCs/>
              </w:rPr>
              <w:t>2</w:t>
            </w: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Основные понятия комбинаторики; задачи на подсчет числа размещений, перестановок и сочетаний;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6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19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Формула бинома Ньютона; свойства биноминальных коэффициентов; треугольник Паскаля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задач на подсчет числа размещение, перестановок и сочетаний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Бином Ньютона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9"/>
              <w:rPr>
                <w:bCs/>
              </w:rPr>
            </w:pPr>
            <w:r w:rsidRPr="002248C2">
              <w:rPr>
                <w:bCs/>
              </w:rPr>
              <w:t xml:space="preserve">                       «Элементы комбинаторики»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«Размещения, перестановки, сочетания»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7E4D48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11.2.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Элементы теории вероятностей</w:t>
            </w: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7E4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1</w:t>
            </w:r>
            <w:r w:rsidR="007E4D48" w:rsidRPr="002248C2">
              <w:rPr>
                <w:b/>
                <w:bCs/>
              </w:rPr>
              <w:t>2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1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Событие; вероятность события; сложение и умножение вероятностей;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6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3</w:t>
            </w:r>
          </w:p>
        </w:tc>
      </w:tr>
      <w:tr w:rsidR="008F5EFE" w:rsidRPr="002248C2" w:rsidTr="002248C2">
        <w:trPr>
          <w:trHeight w:val="17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Формула полной вероятности и формула Байеса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Непосредственное вычисление вероятности.</w:t>
            </w:r>
          </w:p>
          <w:p w:rsidR="008F5EFE" w:rsidRPr="002248C2" w:rsidRDefault="008F5EFE" w:rsidP="00AD2FD0">
            <w:pPr>
              <w:tabs>
                <w:tab w:val="left" w:pos="10260"/>
              </w:tabs>
            </w:pPr>
            <w:r w:rsidRPr="002248C2">
              <w:t>Применение теорем сложения и умножения для вычисления вероятности событий.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t>Использование формул полной вероятности и Байеса для вычисления вероятности событий.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                         «Вычисление вероятностей событий».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Выполнение тестовых заданий «Теория вероятностей»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7E4D48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4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 w:val="restart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Тема 11.3.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Элементы математической статистики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Содержание учебного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6F57FD" w:rsidP="00873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8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2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Представление данных (таблицы, диаграммы, графики);</w:t>
            </w:r>
          </w:p>
        </w:tc>
        <w:tc>
          <w:tcPr>
            <w:tcW w:w="1787" w:type="dxa"/>
            <w:vMerge w:val="restart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2248C2">
              <w:rPr>
                <w:bCs/>
                <w:i/>
              </w:rPr>
              <w:t>3</w:t>
            </w: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2</w:t>
            </w:r>
          </w:p>
        </w:tc>
      </w:tr>
      <w:tr w:rsidR="008F5EFE" w:rsidRPr="002248C2" w:rsidTr="002248C2">
        <w:trPr>
          <w:trHeight w:val="195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Генеральная совокупность, выборка, среднее арифметическое, медиана;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1</w:t>
            </w:r>
          </w:p>
        </w:tc>
      </w:tr>
      <w:tr w:rsidR="008F5EFE" w:rsidRPr="002248C2" w:rsidTr="002248C2">
        <w:trPr>
          <w:trHeight w:val="19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658" w:type="dxa"/>
            <w:shd w:val="clear" w:color="auto" w:fill="auto"/>
          </w:tcPr>
          <w:p w:rsidR="008F5EFE" w:rsidRPr="002248C2" w:rsidRDefault="008F5EFE" w:rsidP="00AD2FD0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8536" w:type="dxa"/>
            <w:gridSpan w:val="2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Понятие о задачах математической статистики</w:t>
            </w:r>
          </w:p>
        </w:tc>
        <w:tc>
          <w:tcPr>
            <w:tcW w:w="178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57" w:type="dxa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2248C2">
              <w:rPr>
                <w:bCs/>
              </w:rPr>
              <w:t>1</w:t>
            </w:r>
          </w:p>
        </w:tc>
      </w:tr>
      <w:tr w:rsidR="008F5EFE" w:rsidRPr="002248C2" w:rsidTr="002248C2">
        <w:trPr>
          <w:trHeight w:val="614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2248C2">
              <w:rPr>
                <w:bCs/>
              </w:rPr>
              <w:t>Практические занятия</w:t>
            </w:r>
            <w:r w:rsidRPr="002248C2">
              <w:t xml:space="preserve"> 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t>Представление статистических данных</w:t>
            </w:r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Практические занятия по повторению и обобщению изученного материала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4437A0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  <w:r w:rsidRPr="002248C2">
              <w:rPr>
                <w:bCs/>
                <w:i/>
              </w:rPr>
              <w:t>1</w:t>
            </w:r>
          </w:p>
        </w:tc>
        <w:tc>
          <w:tcPr>
            <w:tcW w:w="1557" w:type="dxa"/>
            <w:vMerge w:val="restart"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2527" w:type="dxa"/>
            <w:vMerge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194" w:type="dxa"/>
            <w:gridSpan w:val="3"/>
            <w:shd w:val="clear" w:color="auto" w:fill="auto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 xml:space="preserve">Самостоятельная работа </w:t>
            </w:r>
            <w:proofErr w:type="gramStart"/>
            <w:r w:rsidRPr="002248C2">
              <w:rPr>
                <w:bCs/>
              </w:rPr>
              <w:t>обучающихся</w:t>
            </w:r>
            <w:proofErr w:type="gramEnd"/>
          </w:p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Решение упражнений: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9"/>
              <w:rPr>
                <w:bCs/>
              </w:rPr>
            </w:pPr>
            <w:r w:rsidRPr="002248C2">
              <w:rPr>
                <w:bCs/>
              </w:rPr>
              <w:t xml:space="preserve">                          «Построение таблиц, диаграмм, графиков, представляющих статистические данные»</w:t>
            </w:r>
          </w:p>
          <w:p w:rsidR="008F5EFE" w:rsidRPr="002248C2" w:rsidRDefault="008F5EFE" w:rsidP="00AD2FD0">
            <w:pPr>
              <w:tabs>
                <w:tab w:val="left" w:pos="43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9"/>
              <w:rPr>
                <w:bCs/>
              </w:rPr>
            </w:pPr>
            <w:r w:rsidRPr="002248C2">
              <w:rPr>
                <w:bCs/>
              </w:rPr>
              <w:t>Учебно-исследовательская работа. «Средние значения и их применение в статистике»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6F57FD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highlight w:val="yellow"/>
              </w:rPr>
            </w:pPr>
            <w:r w:rsidRPr="002248C2">
              <w:rPr>
                <w:bCs/>
                <w:i/>
              </w:rPr>
              <w:t>3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730EB" w:rsidRPr="002248C2" w:rsidTr="002248C2">
        <w:trPr>
          <w:trHeight w:val="222"/>
        </w:trPr>
        <w:tc>
          <w:tcPr>
            <w:tcW w:w="2527" w:type="dxa"/>
          </w:tcPr>
          <w:p w:rsidR="008730EB" w:rsidRPr="002248C2" w:rsidRDefault="008730EB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</w:p>
        </w:tc>
        <w:tc>
          <w:tcPr>
            <w:tcW w:w="9194" w:type="dxa"/>
            <w:gridSpan w:val="3"/>
          </w:tcPr>
          <w:p w:rsidR="008730EB" w:rsidRPr="002248C2" w:rsidRDefault="008730EB" w:rsidP="00873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248C2">
              <w:rPr>
                <w:bCs/>
              </w:rPr>
              <w:t>Итоговая контрольная работа.</w:t>
            </w:r>
          </w:p>
        </w:tc>
        <w:tc>
          <w:tcPr>
            <w:tcW w:w="1787" w:type="dxa"/>
            <w:shd w:val="clear" w:color="auto" w:fill="auto"/>
          </w:tcPr>
          <w:p w:rsidR="008730EB" w:rsidRPr="002248C2" w:rsidRDefault="008730EB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highlight w:val="yellow"/>
              </w:rPr>
            </w:pPr>
            <w:r w:rsidRPr="002248C2">
              <w:rPr>
                <w:bCs/>
              </w:rPr>
              <w:t>1</w:t>
            </w:r>
          </w:p>
        </w:tc>
        <w:tc>
          <w:tcPr>
            <w:tcW w:w="1557" w:type="dxa"/>
            <w:vMerge/>
            <w:shd w:val="clear" w:color="auto" w:fill="CCCCCC"/>
          </w:tcPr>
          <w:p w:rsidR="008730EB" w:rsidRPr="002248C2" w:rsidRDefault="008730EB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F5EFE" w:rsidRPr="002248C2" w:rsidTr="002248C2">
        <w:trPr>
          <w:trHeight w:val="20"/>
        </w:trPr>
        <w:tc>
          <w:tcPr>
            <w:tcW w:w="11721" w:type="dxa"/>
            <w:gridSpan w:val="4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2248C2">
              <w:rPr>
                <w:b/>
                <w:bCs/>
              </w:rPr>
              <w:t>Всего:</w:t>
            </w:r>
          </w:p>
        </w:tc>
        <w:tc>
          <w:tcPr>
            <w:tcW w:w="1787" w:type="dxa"/>
            <w:shd w:val="clear" w:color="auto" w:fill="auto"/>
          </w:tcPr>
          <w:p w:rsidR="008F5EFE" w:rsidRPr="002248C2" w:rsidRDefault="009E22A6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2248C2">
              <w:rPr>
                <w:b/>
                <w:bCs/>
              </w:rPr>
              <w:t>260</w:t>
            </w:r>
          </w:p>
        </w:tc>
        <w:tc>
          <w:tcPr>
            <w:tcW w:w="1557" w:type="dxa"/>
            <w:vMerge/>
            <w:shd w:val="clear" w:color="auto" w:fill="CCCCCC"/>
          </w:tcPr>
          <w:p w:rsidR="008F5EFE" w:rsidRPr="002248C2" w:rsidRDefault="008F5EFE" w:rsidP="00AD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8F5EFE" w:rsidRPr="00575A84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60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F5EFE" w:rsidRPr="00575A84" w:rsidSect="00AD2FD0">
          <w:pgSz w:w="16840" w:h="11907" w:orient="landscape"/>
          <w:pgMar w:top="360" w:right="1134" w:bottom="360" w:left="992" w:header="709" w:footer="709" w:gutter="0"/>
          <w:cols w:space="720"/>
        </w:sectPr>
      </w:pPr>
    </w:p>
    <w:p w:rsidR="008F5EFE" w:rsidRPr="00A20A8B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A20A8B">
        <w:rPr>
          <w:b/>
          <w:caps/>
          <w:sz w:val="28"/>
          <w:szCs w:val="28"/>
        </w:rPr>
        <w:t xml:space="preserve">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A20A8B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 </w:t>
      </w:r>
      <w:r>
        <w:rPr>
          <w:bCs/>
          <w:sz w:val="28"/>
          <w:szCs w:val="28"/>
        </w:rPr>
        <w:t>«Математики».</w:t>
      </w:r>
      <w:r w:rsidRPr="00A20A8B">
        <w:rPr>
          <w:bCs/>
          <w:sz w:val="28"/>
          <w:szCs w:val="28"/>
        </w:rPr>
        <w:t xml:space="preserve"> 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лабораторных и практических занятий;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рекомендации по выполнению лабораторных работ;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рекомендации для организации самостоятельной деятельности студентов;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раздаточный дидактический материал;</w:t>
      </w:r>
    </w:p>
    <w:p w:rsidR="008F5EFE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слайд - лекции;</w:t>
      </w:r>
    </w:p>
    <w:p w:rsidR="008F5EFE" w:rsidRPr="009510FF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 w:rsidRPr="009510FF">
        <w:rPr>
          <w:bCs/>
          <w:sz w:val="28"/>
          <w:szCs w:val="28"/>
        </w:rPr>
        <w:t xml:space="preserve">комплект демонстрационных приборов; </w:t>
      </w:r>
    </w:p>
    <w:p w:rsidR="008F5EFE" w:rsidRPr="009510FF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 w:rsidRPr="009510FF">
        <w:rPr>
          <w:bCs/>
          <w:sz w:val="28"/>
          <w:szCs w:val="28"/>
        </w:rPr>
        <w:t>тематические комплекты лабораторных приборов;</w:t>
      </w:r>
    </w:p>
    <w:p w:rsidR="008F5EFE" w:rsidRPr="009510FF" w:rsidRDefault="008F5EFE" w:rsidP="008F5EFE">
      <w:pPr>
        <w:numPr>
          <w:ilvl w:val="0"/>
          <w:numId w:val="15"/>
        </w:numPr>
        <w:tabs>
          <w:tab w:val="left" w:pos="540"/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 w:rsidRPr="009510FF">
        <w:rPr>
          <w:bCs/>
          <w:sz w:val="28"/>
          <w:szCs w:val="28"/>
        </w:rPr>
        <w:t>комплект печатных</w:t>
      </w:r>
      <w:r>
        <w:rPr>
          <w:bCs/>
          <w:sz w:val="28"/>
          <w:szCs w:val="28"/>
        </w:rPr>
        <w:t xml:space="preserve"> пособий</w:t>
      </w:r>
      <w:r w:rsidRPr="009510FF">
        <w:rPr>
          <w:bCs/>
          <w:sz w:val="28"/>
          <w:szCs w:val="28"/>
        </w:rPr>
        <w:t xml:space="preserve">.  </w:t>
      </w:r>
    </w:p>
    <w:p w:rsidR="008F5EFE" w:rsidRPr="009510FF" w:rsidRDefault="008F5EFE" w:rsidP="008F5EFE">
      <w:pPr>
        <w:tabs>
          <w:tab w:val="left" w:pos="720"/>
          <w:tab w:val="left" w:pos="916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8F5EFE" w:rsidRDefault="008F5EFE" w:rsidP="008F5EFE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персональный компьютер;</w:t>
      </w:r>
    </w:p>
    <w:p w:rsidR="008F5EFE" w:rsidRDefault="008F5EFE" w:rsidP="008F5EFE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лицензионного программного обеспечения;</w:t>
      </w:r>
    </w:p>
    <w:p w:rsidR="008F5EFE" w:rsidRDefault="008F5EFE" w:rsidP="008F5EFE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мультимедийный</w:t>
      </w:r>
      <w:proofErr w:type="spellEnd"/>
      <w:r>
        <w:rPr>
          <w:bCs/>
          <w:sz w:val="28"/>
          <w:szCs w:val="28"/>
        </w:rPr>
        <w:t xml:space="preserve"> проектор.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8F5EFE" w:rsidRPr="00A20A8B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20A8B">
        <w:rPr>
          <w:b/>
          <w:sz w:val="28"/>
          <w:szCs w:val="28"/>
        </w:rPr>
        <w:t>.2. Информационное обеспечение обучения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F5EFE" w:rsidRPr="00F14DED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F14DED">
        <w:rPr>
          <w:bCs/>
          <w:sz w:val="28"/>
          <w:szCs w:val="28"/>
        </w:rPr>
        <w:t>Основн</w:t>
      </w:r>
      <w:r>
        <w:rPr>
          <w:bCs/>
          <w:sz w:val="28"/>
          <w:szCs w:val="28"/>
        </w:rPr>
        <w:t>ая литература</w:t>
      </w:r>
      <w:r w:rsidRPr="00F14DED">
        <w:rPr>
          <w:bCs/>
          <w:sz w:val="28"/>
          <w:szCs w:val="28"/>
        </w:rPr>
        <w:t>:</w:t>
      </w:r>
    </w:p>
    <w:p w:rsidR="008F5EFE" w:rsidRPr="00DC4F78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Дадаян</w:t>
      </w:r>
      <w:proofErr w:type="spellEnd"/>
      <w:r>
        <w:rPr>
          <w:sz w:val="28"/>
          <w:szCs w:val="28"/>
        </w:rPr>
        <w:t xml:space="preserve"> А.А. Математика.- М.: «Форум», 2009.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Дадаян</w:t>
      </w:r>
      <w:proofErr w:type="spellEnd"/>
      <w:r>
        <w:rPr>
          <w:sz w:val="28"/>
          <w:szCs w:val="28"/>
        </w:rPr>
        <w:t xml:space="preserve"> А.А. Сборник практических заданий по математике.- М.:«Форум»,</w:t>
      </w:r>
    </w:p>
    <w:p w:rsidR="008F5EFE" w:rsidRPr="009035E9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2009. 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Дополнительн</w:t>
      </w:r>
      <w:r>
        <w:rPr>
          <w:bCs/>
          <w:sz w:val="28"/>
          <w:szCs w:val="28"/>
        </w:rPr>
        <w:t>ая литература</w:t>
      </w:r>
      <w:r w:rsidRPr="00A20A8B">
        <w:rPr>
          <w:bCs/>
          <w:sz w:val="28"/>
          <w:szCs w:val="28"/>
        </w:rPr>
        <w:t>:</w:t>
      </w:r>
    </w:p>
    <w:p w:rsidR="008F5EFE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8F5EFE" w:rsidRDefault="002A3AF7" w:rsidP="008F5EF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5EFE">
        <w:rPr>
          <w:sz w:val="28"/>
          <w:szCs w:val="28"/>
        </w:rPr>
        <w:t>.</w:t>
      </w:r>
      <w:r w:rsidR="008F5EFE" w:rsidRPr="00024F43">
        <w:rPr>
          <w:sz w:val="28"/>
          <w:szCs w:val="28"/>
        </w:rPr>
        <w:t xml:space="preserve">Богомолов Н.В. Практические занятия по математике. - М.: Высшая школа, </w:t>
      </w:r>
    </w:p>
    <w:p w:rsidR="008F5EFE" w:rsidRDefault="008F5EFE" w:rsidP="008F5EF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3AF7">
        <w:rPr>
          <w:sz w:val="28"/>
          <w:szCs w:val="28"/>
        </w:rPr>
        <w:t>2010.</w:t>
      </w:r>
    </w:p>
    <w:p w:rsidR="008F5EFE" w:rsidRDefault="008F5EFE" w:rsidP="008F5EFE">
      <w:pPr>
        <w:autoSpaceDE w:val="0"/>
        <w:autoSpaceDN w:val="0"/>
        <w:jc w:val="both"/>
        <w:rPr>
          <w:sz w:val="28"/>
          <w:szCs w:val="28"/>
        </w:rPr>
      </w:pPr>
    </w:p>
    <w:p w:rsidR="008F5EFE" w:rsidRDefault="008F5EFE" w:rsidP="008F5EFE">
      <w:pPr>
        <w:autoSpaceDE w:val="0"/>
        <w:autoSpaceDN w:val="0"/>
        <w:jc w:val="center"/>
        <w:rPr>
          <w:sz w:val="28"/>
          <w:szCs w:val="28"/>
        </w:rPr>
      </w:pPr>
    </w:p>
    <w:p w:rsidR="00A61BB1" w:rsidRPr="003B6308" w:rsidRDefault="00A61BB1" w:rsidP="00A61BB1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3B6308">
        <w:rPr>
          <w:sz w:val="28"/>
          <w:szCs w:val="28"/>
        </w:rPr>
        <w:t>Интернет-источники</w:t>
      </w:r>
      <w:proofErr w:type="spellEnd"/>
      <w:proofErr w:type="gramEnd"/>
      <w:r w:rsidRPr="003B6308">
        <w:rPr>
          <w:sz w:val="28"/>
          <w:szCs w:val="28"/>
        </w:rPr>
        <w:t>:</w:t>
      </w:r>
    </w:p>
    <w:p w:rsidR="008F5EFE" w:rsidRPr="003B6308" w:rsidRDefault="008F5EFE" w:rsidP="008F5EFE">
      <w:pPr>
        <w:autoSpaceDE w:val="0"/>
        <w:autoSpaceDN w:val="0"/>
        <w:jc w:val="center"/>
        <w:rPr>
          <w:sz w:val="28"/>
          <w:szCs w:val="28"/>
        </w:rPr>
      </w:pPr>
    </w:p>
    <w:p w:rsidR="008F5EFE" w:rsidRPr="003B6308" w:rsidRDefault="0008542F" w:rsidP="008F5EFE">
      <w:pPr>
        <w:numPr>
          <w:ilvl w:val="0"/>
          <w:numId w:val="16"/>
        </w:numPr>
        <w:autoSpaceDE w:val="0"/>
        <w:autoSpaceDN w:val="0"/>
        <w:rPr>
          <w:sz w:val="28"/>
          <w:szCs w:val="28"/>
        </w:rPr>
      </w:pPr>
      <w:hyperlink r:id="rId11" w:history="1">
        <w:r w:rsidR="008F5EFE" w:rsidRPr="003B6308">
          <w:rPr>
            <w:rStyle w:val="af8"/>
            <w:sz w:val="28"/>
            <w:szCs w:val="28"/>
          </w:rPr>
          <w:t>http://mathworld.ru</w:t>
        </w:r>
      </w:hyperlink>
    </w:p>
    <w:p w:rsidR="008F5EFE" w:rsidRPr="003B6308" w:rsidRDefault="0008542F" w:rsidP="008F5EFE">
      <w:pPr>
        <w:numPr>
          <w:ilvl w:val="0"/>
          <w:numId w:val="16"/>
        </w:numPr>
        <w:autoSpaceDE w:val="0"/>
        <w:autoSpaceDN w:val="0"/>
        <w:rPr>
          <w:sz w:val="28"/>
          <w:szCs w:val="28"/>
        </w:rPr>
      </w:pPr>
      <w:hyperlink r:id="rId12" w:history="1">
        <w:r w:rsidR="008F5EFE" w:rsidRPr="003B6308">
          <w:rPr>
            <w:rStyle w:val="af8"/>
            <w:sz w:val="28"/>
            <w:szCs w:val="28"/>
          </w:rPr>
          <w:t>http://www.exponenta.ru</w:t>
        </w:r>
      </w:hyperlink>
    </w:p>
    <w:p w:rsidR="008F5EFE" w:rsidRPr="003B6308" w:rsidRDefault="0008542F" w:rsidP="008F5EFE">
      <w:pPr>
        <w:numPr>
          <w:ilvl w:val="0"/>
          <w:numId w:val="16"/>
        </w:numPr>
        <w:autoSpaceDE w:val="0"/>
        <w:autoSpaceDN w:val="0"/>
        <w:rPr>
          <w:sz w:val="28"/>
          <w:szCs w:val="28"/>
        </w:rPr>
      </w:pPr>
      <w:hyperlink r:id="rId13" w:history="1">
        <w:r w:rsidR="008F5EFE" w:rsidRPr="003B6308">
          <w:rPr>
            <w:rStyle w:val="af8"/>
            <w:sz w:val="28"/>
            <w:szCs w:val="28"/>
          </w:rPr>
          <w:t>http://www.mathtree.ru</w:t>
        </w:r>
      </w:hyperlink>
    </w:p>
    <w:p w:rsidR="008F5EFE" w:rsidRPr="003B6308" w:rsidRDefault="008F5EFE" w:rsidP="008F5EFE">
      <w:pPr>
        <w:ind w:firstLine="709"/>
        <w:jc w:val="both"/>
        <w:rPr>
          <w:sz w:val="28"/>
          <w:szCs w:val="28"/>
        </w:rPr>
      </w:pPr>
    </w:p>
    <w:p w:rsidR="008F5EFE" w:rsidRDefault="008F5EFE" w:rsidP="008F5EFE">
      <w:pPr>
        <w:autoSpaceDE w:val="0"/>
        <w:autoSpaceDN w:val="0"/>
        <w:rPr>
          <w:sz w:val="28"/>
          <w:szCs w:val="28"/>
        </w:rPr>
      </w:pPr>
    </w:p>
    <w:p w:rsidR="00A61BB1" w:rsidRDefault="00A61BB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F5EFE" w:rsidRPr="00A20A8B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</w:t>
      </w:r>
      <w:r w:rsidRPr="00A20A8B">
        <w:rPr>
          <w:b/>
          <w:caps/>
          <w:sz w:val="28"/>
          <w:szCs w:val="28"/>
        </w:rPr>
        <w:t>. Контроль и оценка результатов освоения Дисциплины</w:t>
      </w:r>
    </w:p>
    <w:p w:rsidR="008F5EFE" w:rsidRPr="00A20A8B" w:rsidRDefault="008F5EFE" w:rsidP="008F5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 в процессе п</w:t>
      </w:r>
      <w:r>
        <w:rPr>
          <w:sz w:val="28"/>
          <w:szCs w:val="28"/>
        </w:rPr>
        <w:t>роведения практических занятий</w:t>
      </w:r>
      <w:r w:rsidRPr="00A20A8B">
        <w:rPr>
          <w:sz w:val="28"/>
          <w:szCs w:val="28"/>
        </w:rPr>
        <w:t xml:space="preserve">, тестирования, а также выполнения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 w:rsidRPr="00A20A8B">
        <w:rPr>
          <w:sz w:val="28"/>
          <w:szCs w:val="28"/>
        </w:rPr>
        <w:t xml:space="preserve"> индивидуальных заданий, </w:t>
      </w:r>
      <w:r>
        <w:rPr>
          <w:sz w:val="28"/>
          <w:szCs w:val="28"/>
        </w:rPr>
        <w:t>текущих контрольных работ</w:t>
      </w:r>
      <w:r w:rsidRPr="00A20A8B">
        <w:rPr>
          <w:sz w:val="28"/>
          <w:szCs w:val="28"/>
        </w:rPr>
        <w:t xml:space="preserve">, </w:t>
      </w:r>
      <w:r>
        <w:rPr>
          <w:sz w:val="28"/>
          <w:szCs w:val="28"/>
        </w:rPr>
        <w:t>учебно-исследовательской работы</w:t>
      </w:r>
      <w:r w:rsidRPr="00A20A8B">
        <w:rPr>
          <w:sz w:val="28"/>
          <w:szCs w:val="28"/>
        </w:rPr>
        <w:t>.</w:t>
      </w:r>
    </w:p>
    <w:p w:rsidR="008F5EFE" w:rsidRPr="00A20A8B" w:rsidRDefault="008F5EFE" w:rsidP="008F5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3402"/>
      </w:tblGrid>
      <w:tr w:rsidR="008F5EFE" w:rsidRPr="00A20A8B" w:rsidTr="00AD2F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FE" w:rsidRPr="00A20A8B" w:rsidRDefault="008F5EFE" w:rsidP="00AD2FD0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8F5EFE" w:rsidRPr="00A20A8B" w:rsidRDefault="008F5EFE" w:rsidP="00AD2FD0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FE" w:rsidRPr="00A20A8B" w:rsidRDefault="008F5EFE" w:rsidP="00AD2FD0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F5EFE" w:rsidRPr="00A20A8B" w:rsidTr="00AD2F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FE" w:rsidRDefault="008F5EFE" w:rsidP="00AD2FD0">
            <w:pPr>
              <w:rPr>
                <w:bCs/>
                <w:i/>
              </w:rPr>
            </w:pPr>
            <w:r>
              <w:rPr>
                <w:bCs/>
                <w:i/>
              </w:rPr>
              <w:t>Умения:</w:t>
            </w:r>
          </w:p>
          <w:p w:rsidR="00A61BB1" w:rsidRDefault="00A61BB1" w:rsidP="00AD2FD0">
            <w:pPr>
              <w:rPr>
                <w:bCs/>
                <w:i/>
              </w:rPr>
            </w:pPr>
          </w:p>
          <w:p w:rsidR="00A61BB1" w:rsidRPr="00A61BB1" w:rsidRDefault="00A61BB1" w:rsidP="00A61BB1">
            <w:pPr>
              <w:numPr>
                <w:ilvl w:val="0"/>
                <w:numId w:val="14"/>
              </w:numPr>
              <w:tabs>
                <w:tab w:val="clear" w:pos="1461"/>
              </w:tabs>
              <w:ind w:left="567" w:hanging="567"/>
              <w:jc w:val="both"/>
            </w:pPr>
            <w:r w:rsidRPr="00A61BB1">
              <w:t>решать прикладные задачи в области профессиональной деятельности.</w:t>
            </w:r>
          </w:p>
          <w:p w:rsidR="008F5EFE" w:rsidRPr="00CD4B29" w:rsidRDefault="008F5EFE" w:rsidP="00A61BB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FE" w:rsidRDefault="008F5EFE" w:rsidP="00AD2FD0">
            <w:pPr>
              <w:rPr>
                <w:bCs/>
                <w:i/>
              </w:rPr>
            </w:pPr>
            <w:r w:rsidRPr="00C43B7A">
              <w:rPr>
                <w:bCs/>
                <w:i/>
              </w:rPr>
              <w:t>Формы контроля:</w:t>
            </w:r>
          </w:p>
          <w:p w:rsidR="008F5EFE" w:rsidRPr="00644286" w:rsidRDefault="008F5EFE" w:rsidP="00AD2FD0">
            <w:pPr>
              <w:rPr>
                <w:bCs/>
              </w:rPr>
            </w:pPr>
            <w:r w:rsidRPr="00644286">
              <w:rPr>
                <w:bCs/>
              </w:rPr>
              <w:t>1)</w:t>
            </w:r>
            <w:r>
              <w:rPr>
                <w:bCs/>
              </w:rPr>
              <w:t xml:space="preserve"> практические занятия;</w:t>
            </w:r>
          </w:p>
          <w:p w:rsidR="008F5EFE" w:rsidRDefault="008F5EFE" w:rsidP="00AD2FD0">
            <w:pPr>
              <w:tabs>
                <w:tab w:val="left" w:pos="317"/>
              </w:tabs>
              <w:rPr>
                <w:bCs/>
              </w:rPr>
            </w:pPr>
            <w:r>
              <w:rPr>
                <w:bCs/>
              </w:rPr>
              <w:t>2)текущие контрольные работы;</w:t>
            </w:r>
          </w:p>
          <w:p w:rsidR="008F5EFE" w:rsidRDefault="008F5EFE" w:rsidP="00AD2FD0">
            <w:pPr>
              <w:tabs>
                <w:tab w:val="left" w:pos="317"/>
              </w:tabs>
              <w:rPr>
                <w:bCs/>
              </w:rPr>
            </w:pPr>
            <w:r>
              <w:rPr>
                <w:bCs/>
              </w:rPr>
              <w:t>3)экзамен</w:t>
            </w:r>
          </w:p>
          <w:p w:rsidR="008F5EFE" w:rsidRDefault="008F5EFE" w:rsidP="00AD2FD0">
            <w:pPr>
              <w:tabs>
                <w:tab w:val="left" w:pos="317"/>
              </w:tabs>
              <w:rPr>
                <w:bCs/>
              </w:rPr>
            </w:pPr>
          </w:p>
          <w:p w:rsidR="008F5EFE" w:rsidRDefault="008F5EFE" w:rsidP="00AD2FD0">
            <w:pPr>
              <w:rPr>
                <w:bCs/>
                <w:i/>
              </w:rPr>
            </w:pPr>
            <w:r>
              <w:rPr>
                <w:bCs/>
                <w:i/>
              </w:rPr>
              <w:t>Метод контроля</w:t>
            </w:r>
            <w:r w:rsidRPr="00C43B7A">
              <w:rPr>
                <w:bCs/>
                <w:i/>
              </w:rPr>
              <w:t>:</w:t>
            </w:r>
            <w:r>
              <w:rPr>
                <w:bCs/>
                <w:i/>
              </w:rPr>
              <w:t xml:space="preserve"> </w:t>
            </w:r>
          </w:p>
          <w:p w:rsidR="008F5EFE" w:rsidRPr="00C43B7A" w:rsidRDefault="008F5EFE" w:rsidP="00AD2FD0">
            <w:pPr>
              <w:rPr>
                <w:bCs/>
              </w:rPr>
            </w:pPr>
            <w:r>
              <w:rPr>
                <w:bCs/>
              </w:rPr>
              <w:t xml:space="preserve">письменная проверка; тестовый контроль </w:t>
            </w:r>
          </w:p>
          <w:p w:rsidR="008F5EFE" w:rsidRPr="00CD4B29" w:rsidRDefault="008F5EFE" w:rsidP="00AD2FD0">
            <w:pPr>
              <w:tabs>
                <w:tab w:val="left" w:pos="317"/>
              </w:tabs>
              <w:rPr>
                <w:bCs/>
              </w:rPr>
            </w:pPr>
          </w:p>
        </w:tc>
      </w:tr>
      <w:tr w:rsidR="008F5EFE" w:rsidRPr="00A20A8B" w:rsidTr="00AD2FD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EFE" w:rsidRDefault="008F5EFE" w:rsidP="00AD2FD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Знания:</w:t>
            </w:r>
          </w:p>
          <w:p w:rsidR="00A61BB1" w:rsidRPr="00A61BB1" w:rsidRDefault="00A61BB1" w:rsidP="00A61BB1">
            <w:pPr>
              <w:numPr>
                <w:ilvl w:val="0"/>
                <w:numId w:val="14"/>
              </w:numPr>
              <w:tabs>
                <w:tab w:val="clear" w:pos="1461"/>
              </w:tabs>
              <w:ind w:left="567" w:hanging="567"/>
              <w:jc w:val="both"/>
            </w:pPr>
            <w:r w:rsidRPr="00A61BB1">
              <w:t>значение математики профессиональной деятельности и при освоении профессиональной образовательной программы;</w:t>
            </w:r>
          </w:p>
          <w:p w:rsidR="00A61BB1" w:rsidRPr="00A61BB1" w:rsidRDefault="00A61BB1" w:rsidP="00A61BB1">
            <w:pPr>
              <w:numPr>
                <w:ilvl w:val="0"/>
                <w:numId w:val="14"/>
              </w:numPr>
              <w:tabs>
                <w:tab w:val="clear" w:pos="1461"/>
              </w:tabs>
              <w:ind w:left="567" w:hanging="567"/>
              <w:jc w:val="both"/>
            </w:pPr>
            <w:r w:rsidRPr="00A61BB1">
              <w:t>основные математические методы решения прикладных задач в области профессиональной деятельности;</w:t>
            </w:r>
          </w:p>
          <w:p w:rsidR="00A61BB1" w:rsidRPr="00A61BB1" w:rsidRDefault="00A61BB1" w:rsidP="00A61BB1">
            <w:pPr>
              <w:numPr>
                <w:ilvl w:val="0"/>
                <w:numId w:val="14"/>
              </w:numPr>
              <w:tabs>
                <w:tab w:val="clear" w:pos="1461"/>
              </w:tabs>
              <w:ind w:left="567" w:hanging="567"/>
              <w:jc w:val="both"/>
            </w:pPr>
            <w:r w:rsidRPr="00A61BB1">
              <w:t>основные понятия и методы математического анализа, линейной алгебры, теории комплексных чисел, теории вероятности и математической статистики;</w:t>
            </w:r>
          </w:p>
          <w:p w:rsidR="008F5EFE" w:rsidRDefault="00A61BB1" w:rsidP="00AD2FD0">
            <w:pPr>
              <w:numPr>
                <w:ilvl w:val="0"/>
                <w:numId w:val="14"/>
              </w:numPr>
              <w:tabs>
                <w:tab w:val="clear" w:pos="1461"/>
              </w:tabs>
              <w:ind w:left="567" w:hanging="567"/>
              <w:jc w:val="both"/>
            </w:pPr>
            <w:r w:rsidRPr="00A61BB1">
              <w:t>основы интегрального и дифференциального исчисления.</w:t>
            </w:r>
          </w:p>
          <w:p w:rsidR="00A61BB1" w:rsidRPr="00A61BB1" w:rsidRDefault="00A61BB1" w:rsidP="00A61BB1">
            <w:pPr>
              <w:ind w:left="567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EFE" w:rsidRPr="00C43B7A" w:rsidRDefault="008F5EFE" w:rsidP="00AD2FD0">
            <w:pPr>
              <w:rPr>
                <w:bCs/>
                <w:i/>
              </w:rPr>
            </w:pPr>
            <w:r w:rsidRPr="00C43B7A">
              <w:rPr>
                <w:bCs/>
                <w:i/>
              </w:rPr>
              <w:t>Формы контроля:</w:t>
            </w:r>
          </w:p>
          <w:p w:rsidR="008F5EFE" w:rsidRDefault="008F5EFE" w:rsidP="00AD2FD0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>текущие контрольные работы;</w:t>
            </w:r>
          </w:p>
          <w:p w:rsidR="008F5EFE" w:rsidRDefault="008F5EFE" w:rsidP="00AD2FD0">
            <w:pPr>
              <w:rPr>
                <w:bCs/>
                <w:i/>
              </w:rPr>
            </w:pPr>
            <w:r>
              <w:rPr>
                <w:bCs/>
                <w:i/>
              </w:rPr>
              <w:t>Метод контроля</w:t>
            </w:r>
            <w:r w:rsidRPr="00C43B7A">
              <w:rPr>
                <w:bCs/>
                <w:i/>
              </w:rPr>
              <w:t>:</w:t>
            </w:r>
            <w:r>
              <w:rPr>
                <w:bCs/>
                <w:i/>
              </w:rPr>
              <w:t xml:space="preserve"> </w:t>
            </w:r>
          </w:p>
          <w:p w:rsidR="008F5EFE" w:rsidRDefault="008F5EFE" w:rsidP="00AD2FD0">
            <w:pPr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>
              <w:rPr>
                <w:bCs/>
              </w:rPr>
              <w:t>устный опрос;</w:t>
            </w:r>
          </w:p>
          <w:p w:rsidR="008F5EFE" w:rsidRDefault="008F5EFE" w:rsidP="00AD2FD0">
            <w:pPr>
              <w:numPr>
                <w:ilvl w:val="0"/>
                <w:numId w:val="5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>
              <w:rPr>
                <w:bCs/>
              </w:rPr>
              <w:t>стандартизированный контроль</w:t>
            </w:r>
          </w:p>
          <w:p w:rsidR="008F5EFE" w:rsidRDefault="008F5EFE" w:rsidP="00AD2FD0">
            <w:pPr>
              <w:jc w:val="center"/>
              <w:rPr>
                <w:bCs/>
              </w:rPr>
            </w:pPr>
          </w:p>
        </w:tc>
      </w:tr>
    </w:tbl>
    <w:p w:rsidR="008F5EFE" w:rsidRDefault="008F5EFE" w:rsidP="008F5EFE">
      <w:pPr>
        <w:spacing w:line="360" w:lineRule="auto"/>
        <w:rPr>
          <w:b/>
        </w:rPr>
      </w:pPr>
    </w:p>
    <w:p w:rsidR="00A61BB1" w:rsidRDefault="00A61BB1">
      <w:pPr>
        <w:spacing w:after="200" w:line="276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:rsidR="008F5EFE" w:rsidRPr="002D79E4" w:rsidRDefault="008F5EFE" w:rsidP="008F5EFE">
      <w:pPr>
        <w:spacing w:line="360" w:lineRule="auto"/>
        <w:jc w:val="center"/>
        <w:rPr>
          <w:b/>
          <w:iCs/>
          <w:sz w:val="28"/>
          <w:szCs w:val="28"/>
        </w:rPr>
      </w:pPr>
      <w:r w:rsidRPr="002D79E4">
        <w:rPr>
          <w:b/>
          <w:iCs/>
          <w:sz w:val="28"/>
          <w:szCs w:val="28"/>
        </w:rPr>
        <w:lastRenderedPageBreak/>
        <w:t xml:space="preserve">Примерный вариант </w:t>
      </w:r>
      <w:r w:rsidRPr="002D79E4">
        <w:rPr>
          <w:b/>
          <w:bCs/>
          <w:sz w:val="28"/>
        </w:rPr>
        <w:t>контрольно-оценочных сре</w:t>
      </w:r>
      <w:proofErr w:type="gramStart"/>
      <w:r w:rsidRPr="002D79E4">
        <w:rPr>
          <w:b/>
          <w:bCs/>
          <w:sz w:val="28"/>
        </w:rPr>
        <w:t>дств дл</w:t>
      </w:r>
      <w:proofErr w:type="gramEnd"/>
      <w:r w:rsidRPr="002D79E4">
        <w:rPr>
          <w:b/>
          <w:bCs/>
          <w:sz w:val="28"/>
        </w:rPr>
        <w:t xml:space="preserve">я проведения итоговой аттестации </w:t>
      </w:r>
      <w:r w:rsidRPr="002D79E4">
        <w:rPr>
          <w:b/>
          <w:iCs/>
          <w:sz w:val="28"/>
          <w:szCs w:val="28"/>
        </w:rPr>
        <w:t>в форме письменного экзамена</w:t>
      </w:r>
    </w:p>
    <w:p w:rsidR="008F5EFE" w:rsidRPr="00851728" w:rsidRDefault="008F5EFE" w:rsidP="008F5EFE">
      <w:pPr>
        <w:pStyle w:val="afe"/>
        <w:jc w:val="center"/>
        <w:rPr>
          <w:rFonts w:cs="Times New Roman"/>
          <w:b/>
        </w:rPr>
      </w:pPr>
      <w:r>
        <w:rPr>
          <w:rFonts w:cs="Times New Roman"/>
          <w:b/>
        </w:rPr>
        <w:t>Уровень А.</w:t>
      </w:r>
    </w:p>
    <w:p w:rsidR="008F5EFE" w:rsidRDefault="008F5EFE" w:rsidP="008F5EFE">
      <w:pPr>
        <w:pStyle w:val="afe"/>
        <w:spacing w:line="276" w:lineRule="auto"/>
        <w:rPr>
          <w:rFonts w:cs="Times New Roman"/>
        </w:rPr>
      </w:pPr>
      <w:r w:rsidRPr="004375CC">
        <w:rPr>
          <w:rFonts w:cs="Times New Roman"/>
        </w:rPr>
        <w:t>1.</w:t>
      </w:r>
      <w:r>
        <w:rPr>
          <w:rFonts w:cs="Times New Roman"/>
        </w:rPr>
        <w:t>Установите соответствие между функциями и их производными:</w:t>
      </w:r>
    </w:p>
    <w:p w:rsidR="008F5EFE" w:rsidRDefault="008F5EFE" w:rsidP="008F5EFE">
      <w:pPr>
        <w:pStyle w:val="afe"/>
        <w:spacing w:line="276" w:lineRule="auto"/>
        <w:rPr>
          <w:rFonts w:cs="Times New Roman"/>
          <w:lang w:val="en-US"/>
        </w:rPr>
      </w:pPr>
      <w:r w:rsidRPr="00D908BF">
        <w:rPr>
          <w:rFonts w:cs="Times New Roman"/>
        </w:rPr>
        <w:t xml:space="preserve">                         </w:t>
      </w:r>
      <w:r>
        <w:rPr>
          <w:rFonts w:cs="Times New Roman"/>
          <w:lang w:val="en-US"/>
        </w:rPr>
        <w:t xml:space="preserve">1) </w:t>
      </w:r>
      <w:r w:rsidRPr="00E217E5">
        <w:rPr>
          <w:rFonts w:cs="Times New Roman"/>
          <w:lang w:val="en-US"/>
        </w:rPr>
        <w:t xml:space="preserve"> </w:t>
      </w:r>
      <w:proofErr w:type="gramStart"/>
      <w:r>
        <w:rPr>
          <w:rFonts w:cs="Times New Roman"/>
        </w:rPr>
        <w:t>у</w:t>
      </w:r>
      <w:proofErr w:type="gramEnd"/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=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5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-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2cosx                     A)  y</w:t>
      </w:r>
      <w:r>
        <w:rPr>
          <w:rFonts w:cs="Times New Roman"/>
          <w:lang w:val="en-US"/>
        </w:rPr>
        <w:sym w:font="Symbol" w:char="F0A2"/>
      </w:r>
      <w:r>
        <w:rPr>
          <w:rFonts w:cs="Times New Roman"/>
          <w:lang w:val="en-US"/>
        </w:rPr>
        <w:t>=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5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-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2sinx</w:t>
      </w:r>
    </w:p>
    <w:p w:rsidR="008F5EFE" w:rsidRDefault="008F5EFE" w:rsidP="008F5EFE">
      <w:pPr>
        <w:pStyle w:val="afe"/>
        <w:spacing w:line="276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                         2)  </w:t>
      </w:r>
      <w:proofErr w:type="gramStart"/>
      <w:r>
        <w:rPr>
          <w:rFonts w:cs="Times New Roman"/>
        </w:rPr>
        <w:t>у</w:t>
      </w:r>
      <w:proofErr w:type="gramEnd"/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=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5x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+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 xml:space="preserve">2cosx           </w:t>
      </w:r>
      <w:r w:rsidRPr="00E217E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 xml:space="preserve">      B)  y</w:t>
      </w:r>
      <w:r>
        <w:rPr>
          <w:rFonts w:cs="Times New Roman"/>
          <w:lang w:val="en-US"/>
        </w:rPr>
        <w:sym w:font="Symbol" w:char="F0A2"/>
      </w:r>
      <w:r>
        <w:rPr>
          <w:rFonts w:cs="Times New Roman"/>
          <w:lang w:val="en-US"/>
        </w:rPr>
        <w:t>= - 2sinx</w:t>
      </w:r>
    </w:p>
    <w:p w:rsidR="008F5EFE" w:rsidRPr="00D908BF" w:rsidRDefault="008F5EFE" w:rsidP="008F5EFE">
      <w:pPr>
        <w:pStyle w:val="afe"/>
        <w:spacing w:line="276" w:lineRule="auto"/>
        <w:rPr>
          <w:rFonts w:cs="Times New Roman"/>
        </w:rPr>
      </w:pPr>
      <w:r>
        <w:rPr>
          <w:rFonts w:cs="Times New Roman"/>
          <w:lang w:val="en-US"/>
        </w:rPr>
        <w:t xml:space="preserve">                         </w:t>
      </w:r>
      <w:r w:rsidRPr="00D908BF">
        <w:rPr>
          <w:rFonts w:cs="Times New Roman"/>
        </w:rPr>
        <w:t xml:space="preserve">3)  </w:t>
      </w:r>
      <w:r>
        <w:rPr>
          <w:rFonts w:cs="Times New Roman"/>
        </w:rPr>
        <w:t xml:space="preserve">у </w:t>
      </w:r>
      <w:r w:rsidRPr="00D908BF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D908BF">
        <w:rPr>
          <w:rFonts w:cs="Times New Roman"/>
        </w:rPr>
        <w:t>5 + 2</w:t>
      </w:r>
      <w:proofErr w:type="spellStart"/>
      <w:r>
        <w:rPr>
          <w:rFonts w:cs="Times New Roman"/>
          <w:lang w:val="en-US"/>
        </w:rPr>
        <w:t>cosx</w:t>
      </w:r>
      <w:proofErr w:type="spellEnd"/>
      <w:r w:rsidRPr="00D908BF">
        <w:rPr>
          <w:rFonts w:cs="Times New Roman"/>
        </w:rPr>
        <w:t xml:space="preserve">                 </w:t>
      </w:r>
      <w:r>
        <w:rPr>
          <w:rFonts w:cs="Times New Roman"/>
        </w:rPr>
        <w:t xml:space="preserve">  </w:t>
      </w:r>
      <w:r w:rsidRPr="00D908BF">
        <w:rPr>
          <w:rFonts w:cs="Times New Roman"/>
        </w:rPr>
        <w:t xml:space="preserve"> </w:t>
      </w:r>
      <w:r>
        <w:rPr>
          <w:rFonts w:cs="Times New Roman"/>
          <w:lang w:val="en-US"/>
        </w:rPr>
        <w:t>C</w:t>
      </w:r>
      <w:r w:rsidRPr="00D908BF">
        <w:rPr>
          <w:rFonts w:cs="Times New Roman"/>
        </w:rPr>
        <w:t xml:space="preserve">)  </w:t>
      </w:r>
      <w:r>
        <w:rPr>
          <w:rFonts w:cs="Times New Roman"/>
          <w:lang w:val="en-US"/>
        </w:rPr>
        <w:t>y</w:t>
      </w:r>
      <w:r>
        <w:rPr>
          <w:rFonts w:cs="Times New Roman"/>
          <w:lang w:val="en-US"/>
        </w:rPr>
        <w:sym w:font="Symbol" w:char="F0A2"/>
      </w:r>
      <w:r w:rsidRPr="00D908BF">
        <w:rPr>
          <w:rFonts w:cs="Times New Roman"/>
        </w:rPr>
        <w:t>= 2</w:t>
      </w:r>
      <w:proofErr w:type="spellStart"/>
      <w:r>
        <w:rPr>
          <w:rFonts w:cs="Times New Roman"/>
          <w:lang w:val="en-US"/>
        </w:rPr>
        <w:t>sinx</w:t>
      </w:r>
      <w:proofErr w:type="spellEnd"/>
    </w:p>
    <w:p w:rsidR="008F5EFE" w:rsidRPr="00D908BF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D908BF">
        <w:rPr>
          <w:rFonts w:cs="Times New Roman"/>
        </w:rPr>
        <w:t xml:space="preserve"> </w:t>
      </w: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E217E5">
        <w:rPr>
          <w:rFonts w:cs="Times New Roman"/>
        </w:rPr>
        <w:t>2.</w:t>
      </w:r>
      <w:r>
        <w:rPr>
          <w:rFonts w:cs="Times New Roman"/>
        </w:rPr>
        <w:t xml:space="preserve"> Множество всех первообразных для функции   </w:t>
      </w:r>
      <w:r>
        <w:rPr>
          <w:rFonts w:cs="Times New Roman"/>
          <w:lang w:val="en-US"/>
        </w:rPr>
        <w:t>f</w:t>
      </w:r>
      <w:r w:rsidRPr="00E217E5">
        <w:rPr>
          <w:rFonts w:cs="Times New Roman"/>
        </w:rPr>
        <w:t>(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</w:rPr>
        <w:t>)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3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  <w:vertAlign w:val="superscript"/>
        </w:rPr>
        <w:t>2</w:t>
      </w:r>
      <w:r w:rsidRPr="00E217E5">
        <w:rPr>
          <w:rFonts w:cs="Times New Roman"/>
        </w:rPr>
        <w:t xml:space="preserve"> </w:t>
      </w:r>
      <w:r>
        <w:rPr>
          <w:rFonts w:cs="Times New Roman"/>
        </w:rPr>
        <w:t xml:space="preserve"> имеет вид: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    1)</w:t>
      </w:r>
      <w:r w:rsidRPr="0044192D">
        <w:rPr>
          <w:rFonts w:cs="Times New Roman"/>
        </w:rPr>
        <w:t xml:space="preserve"> </w:t>
      </w:r>
      <w:r>
        <w:rPr>
          <w:rFonts w:cs="Times New Roman"/>
          <w:lang w:val="en-US"/>
        </w:rPr>
        <w:t>F</w:t>
      </w:r>
      <w:r>
        <w:rPr>
          <w:rFonts w:cs="Times New Roman"/>
        </w:rPr>
        <w:t>(</w:t>
      </w:r>
      <w:proofErr w:type="spellStart"/>
      <w:r>
        <w:rPr>
          <w:rFonts w:cs="Times New Roman"/>
        </w:rPr>
        <w:t>х</w:t>
      </w:r>
      <w:proofErr w:type="spellEnd"/>
      <w:r>
        <w:rPr>
          <w:rFonts w:cs="Times New Roman"/>
        </w:rPr>
        <w:t xml:space="preserve">) </w:t>
      </w:r>
      <w:r w:rsidRPr="00D908BF">
        <w:rPr>
          <w:rFonts w:cs="Times New Roman"/>
        </w:rPr>
        <w:t>=</w:t>
      </w:r>
      <w:r>
        <w:rPr>
          <w:rFonts w:cs="Times New Roman"/>
        </w:rPr>
        <w:t xml:space="preserve">  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+</w:t>
      </w:r>
      <w:r>
        <w:rPr>
          <w:rFonts w:cs="Times New Roman"/>
          <w:lang w:val="en-US"/>
        </w:rPr>
        <w:t>C</w:t>
      </w:r>
      <w:r>
        <w:rPr>
          <w:rFonts w:cs="Times New Roman"/>
        </w:rPr>
        <w:t xml:space="preserve">         2) </w:t>
      </w:r>
      <w:r>
        <w:rPr>
          <w:rFonts w:cs="Times New Roman"/>
          <w:lang w:val="en-US"/>
        </w:rPr>
        <w:t>F</w:t>
      </w:r>
      <w:r>
        <w:rPr>
          <w:rFonts w:cs="Times New Roman"/>
        </w:rPr>
        <w:t>(</w:t>
      </w:r>
      <w:proofErr w:type="spellStart"/>
      <w:r>
        <w:rPr>
          <w:rFonts w:cs="Times New Roman"/>
        </w:rPr>
        <w:t>х</w:t>
      </w:r>
      <w:proofErr w:type="spellEnd"/>
      <w:r>
        <w:rPr>
          <w:rFonts w:cs="Times New Roman"/>
        </w:rPr>
        <w:t xml:space="preserve">) </w:t>
      </w:r>
      <w:r w:rsidRPr="00D908BF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 xml:space="preserve"> 6</w:t>
      </w:r>
      <w:r>
        <w:rPr>
          <w:rFonts w:cs="Times New Roman"/>
          <w:lang w:val="en-US"/>
        </w:rPr>
        <w:t>x</w:t>
      </w:r>
      <w:r>
        <w:rPr>
          <w:rFonts w:cs="Times New Roman"/>
        </w:rPr>
        <w:t xml:space="preserve">          3) </w:t>
      </w:r>
      <w:r>
        <w:rPr>
          <w:rFonts w:cs="Times New Roman"/>
          <w:lang w:val="en-US"/>
        </w:rPr>
        <w:t>F</w:t>
      </w:r>
      <w:r>
        <w:rPr>
          <w:rFonts w:cs="Times New Roman"/>
        </w:rPr>
        <w:t>(</w:t>
      </w:r>
      <w:proofErr w:type="spellStart"/>
      <w:r>
        <w:rPr>
          <w:rFonts w:cs="Times New Roman"/>
        </w:rPr>
        <w:t>х</w:t>
      </w:r>
      <w:proofErr w:type="spellEnd"/>
      <w:r>
        <w:rPr>
          <w:rFonts w:cs="Times New Roman"/>
        </w:rPr>
        <w:t xml:space="preserve">) </w:t>
      </w:r>
      <w:r w:rsidRPr="00D908BF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 xml:space="preserve"> 3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  <w:vertAlign w:val="superscript"/>
        </w:rPr>
        <w:t>3</w:t>
      </w:r>
      <w:r w:rsidRPr="00E217E5">
        <w:rPr>
          <w:rFonts w:cs="Times New Roman"/>
        </w:rPr>
        <w:t>+</w:t>
      </w:r>
      <w:r>
        <w:rPr>
          <w:rFonts w:cs="Times New Roman"/>
          <w:lang w:val="en-US"/>
        </w:rPr>
        <w:t>C</w:t>
      </w:r>
      <w:r>
        <w:rPr>
          <w:rFonts w:cs="Times New Roman"/>
        </w:rPr>
        <w:t xml:space="preserve">           4) </w:t>
      </w:r>
      <w:r>
        <w:rPr>
          <w:rFonts w:cs="Times New Roman"/>
          <w:lang w:val="en-US"/>
        </w:rPr>
        <w:t>F</w:t>
      </w:r>
      <w:r>
        <w:rPr>
          <w:rFonts w:cs="Times New Roman"/>
        </w:rPr>
        <w:t>(</w:t>
      </w:r>
      <w:proofErr w:type="spellStart"/>
      <w:r>
        <w:rPr>
          <w:rFonts w:cs="Times New Roman"/>
        </w:rPr>
        <w:t>х</w:t>
      </w:r>
      <w:proofErr w:type="spellEnd"/>
      <w:r>
        <w:rPr>
          <w:rFonts w:cs="Times New Roman"/>
        </w:rPr>
        <w:t xml:space="preserve">) </w:t>
      </w:r>
      <w:r w:rsidRPr="00D908BF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2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</w:rPr>
        <w:t>+</w:t>
      </w:r>
      <w:r>
        <w:rPr>
          <w:rFonts w:cs="Times New Roman"/>
          <w:lang w:val="en-US"/>
        </w:rPr>
        <w:t>C</w:t>
      </w:r>
      <w:r>
        <w:rPr>
          <w:rFonts w:cs="Times New Roman"/>
        </w:rPr>
        <w:t xml:space="preserve">        </w:t>
      </w:r>
    </w:p>
    <w:p w:rsidR="008F5EFE" w:rsidRPr="00851728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4375CC">
        <w:rPr>
          <w:rFonts w:cs="Times New Roman"/>
        </w:rPr>
        <w:t>3.</w:t>
      </w:r>
      <w:r>
        <w:rPr>
          <w:rFonts w:cs="Times New Roman"/>
        </w:rPr>
        <w:t xml:space="preserve"> Величина определённого интеграла </w:t>
      </w:r>
      <w:r w:rsidRPr="00C342F9">
        <w:rPr>
          <w:rFonts w:cs="Times New Roman"/>
          <w:position w:val="-32"/>
        </w:rPr>
        <w:object w:dxaOrig="92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>
            <v:imagedata r:id="rId14" o:title=""/>
          </v:shape>
          <o:OLEObject Type="Embed" ProgID="Equation.3" ShapeID="_x0000_i1025" DrawAspect="Content" ObjectID="_1476081906" r:id="rId15"/>
        </w:object>
      </w:r>
      <w:r w:rsidR="0008542F" w:rsidRPr="002407D2">
        <w:rPr>
          <w:rFonts w:cs="Times New Roman"/>
          <w:lang w:val="en-US"/>
        </w:rPr>
        <w:fldChar w:fldCharType="begin"/>
      </w:r>
      <w:r w:rsidRPr="00E217E5">
        <w:rPr>
          <w:rFonts w:cs="Times New Roman"/>
        </w:rPr>
        <w:instrText xml:space="preserve"> </w:instrText>
      </w:r>
      <w:r w:rsidRPr="002407D2">
        <w:rPr>
          <w:rFonts w:cs="Times New Roman"/>
          <w:lang w:val="en-US"/>
        </w:rPr>
        <w:instrText>QUOTE</w:instrText>
      </w:r>
      <w:r w:rsidRPr="00E217E5">
        <w:rPr>
          <w:rFonts w:cs="Times New Roman"/>
        </w:rPr>
        <w:instrText xml:space="preserve"> </w:instrText>
      </w:r>
      <w:r w:rsidR="0008542F" w:rsidRPr="0008542F">
        <w:rPr>
          <w:position w:val="-11"/>
        </w:rPr>
        <w:pict>
          <v:shape id="_x0000_i1026" type="#_x0000_t75" style="width:51pt;height:22.5pt" equationxml="&lt;">
            <v:imagedata r:id="rId16" o:title="" chromakey="white"/>
          </v:shape>
        </w:pict>
      </w:r>
      <w:r w:rsidRPr="00E217E5">
        <w:rPr>
          <w:rFonts w:cs="Times New Roman"/>
        </w:rPr>
        <w:instrText xml:space="preserve"> </w:instrText>
      </w:r>
      <w:r w:rsidR="0008542F" w:rsidRPr="002407D2">
        <w:rPr>
          <w:rFonts w:cs="Times New Roman"/>
          <w:lang w:val="en-US"/>
        </w:rPr>
        <w:fldChar w:fldCharType="separate"/>
      </w:r>
      <w:r>
        <w:rPr>
          <w:position w:val="-11"/>
        </w:rPr>
        <w:t xml:space="preserve">  </w:t>
      </w:r>
      <w:r w:rsidR="0008542F" w:rsidRPr="002407D2">
        <w:rPr>
          <w:rFonts w:cs="Times New Roman"/>
          <w:lang w:val="en-US"/>
        </w:rPr>
        <w:fldChar w:fldCharType="end"/>
      </w:r>
      <w:r w:rsidRPr="00851728">
        <w:rPr>
          <w:rFonts w:cs="Times New Roman"/>
        </w:rPr>
        <w:t xml:space="preserve"> </w:t>
      </w:r>
      <w:r>
        <w:rPr>
          <w:rFonts w:cs="Times New Roman"/>
        </w:rPr>
        <w:t>равна:</w:t>
      </w:r>
      <w:r w:rsidRPr="00851728">
        <w:rPr>
          <w:rFonts w:cs="Times New Roman"/>
        </w:rPr>
        <w:t xml:space="preserve"> 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                 1)   -1            2)  0                  3)   1                 4)   </w:t>
      </w:r>
      <w:proofErr w:type="spellStart"/>
      <w:r>
        <w:rPr>
          <w:rFonts w:cs="Times New Roman"/>
        </w:rPr>
        <w:t>π/2</w:t>
      </w:r>
      <w:proofErr w:type="spellEnd"/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4375CC">
        <w:rPr>
          <w:rFonts w:cs="Times New Roman"/>
        </w:rPr>
        <w:t>4.</w:t>
      </w:r>
      <w:r>
        <w:rPr>
          <w:rFonts w:cs="Times New Roman"/>
        </w:rPr>
        <w:t xml:space="preserve"> Заготовка детали имеет сферическую поверхность.  Её радиус равен 5 м. Площадь  поверхности  заготовки равна: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                 1)  25</w:t>
      </w:r>
      <w:r>
        <w:rPr>
          <w:rFonts w:cs="Times New Roman"/>
        </w:rPr>
        <w:sym w:font="Symbol" w:char="F070"/>
      </w:r>
      <w:r>
        <w:rPr>
          <w:rFonts w:cs="Times New Roman"/>
        </w:rPr>
        <w:t xml:space="preserve">  м</w:t>
      </w:r>
      <w:proofErr w:type="gramStart"/>
      <w:r>
        <w:rPr>
          <w:rFonts w:cs="Times New Roman"/>
          <w:vertAlign w:val="superscript"/>
        </w:rPr>
        <w:t>2</w:t>
      </w:r>
      <w:proofErr w:type="gramEnd"/>
      <w:r>
        <w:rPr>
          <w:rFonts w:cs="Times New Roman"/>
        </w:rPr>
        <w:t xml:space="preserve">       2)  5</w:t>
      </w:r>
      <w:r>
        <w:rPr>
          <w:rFonts w:cs="Times New Roman"/>
        </w:rPr>
        <w:sym w:font="Symbol" w:char="F070"/>
      </w:r>
      <w:r>
        <w:rPr>
          <w:rFonts w:cs="Times New Roman"/>
        </w:rPr>
        <w:t xml:space="preserve">  м</w:t>
      </w:r>
      <w:r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       3)  10</w:t>
      </w:r>
      <w:r>
        <w:rPr>
          <w:rFonts w:cs="Times New Roman"/>
        </w:rPr>
        <w:sym w:font="Symbol" w:char="F070"/>
      </w:r>
      <w:r>
        <w:rPr>
          <w:rFonts w:cs="Times New Roman"/>
        </w:rPr>
        <w:t xml:space="preserve"> м</w:t>
      </w:r>
      <w:r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        4)  100</w:t>
      </w:r>
      <w:r>
        <w:rPr>
          <w:rFonts w:cs="Times New Roman"/>
        </w:rPr>
        <w:sym w:font="Symbol" w:char="F070"/>
      </w:r>
      <w:r w:rsidRPr="00851728">
        <w:rPr>
          <w:rFonts w:cs="Times New Roman"/>
        </w:rPr>
        <w:t xml:space="preserve"> </w:t>
      </w:r>
      <w:r>
        <w:rPr>
          <w:rFonts w:cs="Times New Roman"/>
        </w:rPr>
        <w:t xml:space="preserve"> м</w:t>
      </w:r>
      <w:r>
        <w:rPr>
          <w:rFonts w:cs="Times New Roman"/>
          <w:vertAlign w:val="superscript"/>
        </w:rPr>
        <w:t>2</w:t>
      </w: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4375CC">
        <w:rPr>
          <w:rFonts w:cs="Times New Roman"/>
        </w:rPr>
        <w:t>5.</w:t>
      </w:r>
      <w:r>
        <w:rPr>
          <w:rFonts w:cs="Times New Roman"/>
        </w:rPr>
        <w:t xml:space="preserve"> Сколькими способами можно расположить в форме для выплавки 5 различных деталей?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                 1)  5              2)  1               3)  120              4)  24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4375CC">
        <w:rPr>
          <w:rFonts w:cs="Times New Roman"/>
        </w:rPr>
        <w:t>6.</w:t>
      </w:r>
      <w:r>
        <w:rPr>
          <w:rFonts w:cs="Times New Roman"/>
        </w:rPr>
        <w:t xml:space="preserve"> Дано статистическое распределение выборки наработки прибора на отказ:    </w:t>
      </w:r>
    </w:p>
    <w:tbl>
      <w:tblPr>
        <w:tblpPr w:leftFromText="180" w:rightFromText="180" w:vertAnchor="text" w:horzAnchor="page" w:tblpXSpec="center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67"/>
        <w:gridCol w:w="567"/>
        <w:gridCol w:w="567"/>
        <w:gridCol w:w="567"/>
      </w:tblGrid>
      <w:tr w:rsidR="008F5EFE" w:rsidRPr="002407D2" w:rsidTr="00AD2FD0">
        <w:tc>
          <w:tcPr>
            <w:tcW w:w="675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vertAlign w:val="subscript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>x</w:t>
            </w:r>
            <w:r w:rsidRPr="002407D2">
              <w:rPr>
                <w:rFonts w:cs="Times New Roman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>2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>6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>12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>15</w:t>
            </w:r>
          </w:p>
        </w:tc>
      </w:tr>
      <w:tr w:rsidR="008F5EFE" w:rsidRPr="002407D2" w:rsidTr="00AD2FD0">
        <w:tc>
          <w:tcPr>
            <w:tcW w:w="675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vertAlign w:val="subscript"/>
                <w:lang w:val="en-US"/>
              </w:rPr>
            </w:pPr>
            <w:proofErr w:type="spellStart"/>
            <w:r w:rsidRPr="002407D2">
              <w:rPr>
                <w:rFonts w:cs="Times New Roman"/>
                <w:lang w:val="en-US"/>
              </w:rPr>
              <w:t>n</w:t>
            </w:r>
            <w:r w:rsidRPr="002407D2">
              <w:rPr>
                <w:rFonts w:cs="Times New Roman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 xml:space="preserve">  3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 xml:space="preserve">  2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 xml:space="preserve">  1</w:t>
            </w:r>
          </w:p>
        </w:tc>
        <w:tc>
          <w:tcPr>
            <w:tcW w:w="567" w:type="dxa"/>
          </w:tcPr>
          <w:p w:rsidR="008F5EFE" w:rsidRPr="002407D2" w:rsidRDefault="008F5EFE" w:rsidP="00AD2FD0">
            <w:pPr>
              <w:pStyle w:val="afe"/>
              <w:tabs>
                <w:tab w:val="left" w:pos="5678"/>
              </w:tabs>
              <w:spacing w:line="276" w:lineRule="auto"/>
              <w:rPr>
                <w:rFonts w:cs="Times New Roman"/>
                <w:lang w:val="en-US"/>
              </w:rPr>
            </w:pPr>
            <w:r w:rsidRPr="002407D2">
              <w:rPr>
                <w:rFonts w:cs="Times New Roman"/>
                <w:lang w:val="en-US"/>
              </w:rPr>
              <w:t xml:space="preserve"> 4</w:t>
            </w:r>
          </w:p>
        </w:tc>
      </w:tr>
    </w:tbl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Объём этой выборки равен:</w:t>
      </w:r>
    </w:p>
    <w:p w:rsidR="008F5EFE" w:rsidRPr="004375CC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>
        <w:rPr>
          <w:rFonts w:cs="Times New Roman"/>
        </w:rPr>
        <w:t xml:space="preserve">                    1)  90           2)  10              3)  45                4)  35</w:t>
      </w:r>
    </w:p>
    <w:p w:rsidR="008F5EFE" w:rsidRDefault="008F5EFE" w:rsidP="008F5EFE">
      <w:pPr>
        <w:jc w:val="center"/>
        <w:rPr>
          <w:b/>
        </w:rPr>
      </w:pPr>
    </w:p>
    <w:p w:rsidR="008F5EFE" w:rsidRPr="00D15D63" w:rsidRDefault="008F5EFE" w:rsidP="008F5EFE">
      <w:pPr>
        <w:jc w:val="center"/>
        <w:rPr>
          <w:b/>
        </w:rPr>
      </w:pPr>
      <w:r>
        <w:rPr>
          <w:b/>
        </w:rPr>
        <w:t>Уровень</w:t>
      </w:r>
      <w:proofErr w:type="gramStart"/>
      <w:r>
        <w:rPr>
          <w:b/>
        </w:rPr>
        <w:t xml:space="preserve">  В</w:t>
      </w:r>
      <w:proofErr w:type="gramEnd"/>
      <w:r>
        <w:rPr>
          <w:b/>
        </w:rPr>
        <w:t>, С.</w:t>
      </w: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  <w:r w:rsidRPr="004375CC">
        <w:rPr>
          <w:rFonts w:cs="Times New Roman"/>
        </w:rPr>
        <w:t>7.</w:t>
      </w:r>
      <w:r w:rsidRPr="00E217E5">
        <w:rPr>
          <w:rFonts w:cs="Times New Roman"/>
        </w:rPr>
        <w:t xml:space="preserve"> </w:t>
      </w:r>
      <w:r w:rsidRPr="004375CC">
        <w:rPr>
          <w:rFonts w:cs="Times New Roman"/>
        </w:rPr>
        <w:t xml:space="preserve"> </w:t>
      </w:r>
      <w:r>
        <w:rPr>
          <w:rFonts w:cs="Times New Roman"/>
        </w:rPr>
        <w:t xml:space="preserve">Количество электричества с момента времени </w:t>
      </w:r>
      <w:r>
        <w:rPr>
          <w:rFonts w:cs="Times New Roman"/>
          <w:lang w:val="en-US"/>
        </w:rPr>
        <w:t>t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 xml:space="preserve">0 </w:t>
      </w:r>
      <w:r>
        <w:rPr>
          <w:rFonts w:cs="Times New Roman"/>
          <w:lang w:val="en-US"/>
        </w:rPr>
        <w:t>c</w:t>
      </w:r>
      <w:r w:rsidRPr="00E217E5">
        <w:rPr>
          <w:rFonts w:cs="Times New Roman"/>
        </w:rPr>
        <w:t xml:space="preserve"> </w:t>
      </w:r>
      <w:r>
        <w:rPr>
          <w:rFonts w:cs="Times New Roman"/>
        </w:rPr>
        <w:t xml:space="preserve">определяется законом </w:t>
      </w: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  <w:proofErr w:type="gramStart"/>
      <w:r>
        <w:rPr>
          <w:rFonts w:cs="Times New Roman"/>
          <w:lang w:val="en-US"/>
        </w:rPr>
        <w:t>q</w:t>
      </w:r>
      <w:r w:rsidRPr="00E217E5">
        <w:rPr>
          <w:rFonts w:cs="Times New Roman"/>
        </w:rPr>
        <w:t>(</w:t>
      </w:r>
      <w:proofErr w:type="gramEnd"/>
      <w:r>
        <w:rPr>
          <w:rFonts w:cs="Times New Roman"/>
          <w:lang w:val="en-US"/>
        </w:rPr>
        <w:t>t</w:t>
      </w:r>
      <w:r w:rsidRPr="00E217E5">
        <w:rPr>
          <w:rFonts w:cs="Times New Roman"/>
        </w:rPr>
        <w:t>)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2</w:t>
      </w:r>
      <w:r>
        <w:rPr>
          <w:rFonts w:cs="Times New Roman"/>
          <w:lang w:val="en-US"/>
        </w:rPr>
        <w:t>t</w:t>
      </w:r>
      <w:r w:rsidRPr="00E217E5">
        <w:rPr>
          <w:rFonts w:cs="Times New Roman"/>
          <w:vertAlign w:val="superscript"/>
        </w:rPr>
        <w:t>2</w:t>
      </w:r>
      <w:r>
        <w:rPr>
          <w:rFonts w:cs="Times New Roman"/>
          <w:vertAlign w:val="superscript"/>
        </w:rPr>
        <w:t xml:space="preserve"> </w:t>
      </w:r>
      <w:r w:rsidRPr="00E217E5">
        <w:rPr>
          <w:rFonts w:cs="Times New Roman"/>
        </w:rPr>
        <w:t>+5</w:t>
      </w:r>
      <w:r>
        <w:rPr>
          <w:rFonts w:cs="Times New Roman"/>
          <w:lang w:val="en-US"/>
        </w:rPr>
        <w:t>t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+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1(</w:t>
      </w:r>
      <w:r>
        <w:rPr>
          <w:rFonts w:cs="Times New Roman"/>
        </w:rPr>
        <w:t>Кл).  Найдите силу тока в конце десятой секунды.</w:t>
      </w: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Pr="00EA3EBC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6062"/>
        </w:tabs>
        <w:rPr>
          <w:rFonts w:cs="Times New Roman"/>
        </w:rPr>
      </w:pPr>
      <w:r w:rsidRPr="004375CC">
        <w:rPr>
          <w:rFonts w:cs="Times New Roman"/>
        </w:rPr>
        <w:t>8.</w:t>
      </w:r>
      <w:r>
        <w:rPr>
          <w:rFonts w:cs="Times New Roman"/>
        </w:rPr>
        <w:t xml:space="preserve"> Магнитный поток пронизывает замкнутый контур, площадь которого представлена заштрихованной фигурой на чертеже. Вычислите площадь замкнутого контура.</w:t>
      </w:r>
    </w:p>
    <w:p w:rsidR="008F5EFE" w:rsidRDefault="0008542F" w:rsidP="008F5EFE">
      <w:pPr>
        <w:pStyle w:val="afe"/>
        <w:tabs>
          <w:tab w:val="left" w:pos="6062"/>
        </w:tabs>
        <w:rPr>
          <w:rFonts w:cs="Times New Roman"/>
        </w:rPr>
      </w:pPr>
      <w:r w:rsidRPr="0008542F">
        <w:rPr>
          <w:noProof/>
        </w:rPr>
        <w:pict>
          <v:shape id="Рисунок 58" o:spid="_x0000_s1026" type="#_x0000_t75" style="position:absolute;margin-left:3.7pt;margin-top:1.1pt;width:132.9pt;height:91.8pt;z-index:251660288;visibility:visible" o:allowoverlap="f">
            <v:imagedata r:id="rId17" o:title=""/>
            <w10:wrap type="square"/>
          </v:shape>
        </w:pict>
      </w:r>
    </w:p>
    <w:p w:rsidR="008F5EFE" w:rsidRDefault="008F5EFE" w:rsidP="008F5EFE">
      <w:pPr>
        <w:pStyle w:val="afe"/>
        <w:tabs>
          <w:tab w:val="left" w:pos="6062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6062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6062"/>
        </w:tabs>
        <w:rPr>
          <w:rFonts w:cs="Times New Roman"/>
        </w:rPr>
      </w:pPr>
    </w:p>
    <w:p w:rsidR="008F5EFE" w:rsidRPr="004375CC" w:rsidRDefault="008F5EFE" w:rsidP="008F5EFE">
      <w:pPr>
        <w:pStyle w:val="afe"/>
        <w:tabs>
          <w:tab w:val="left" w:pos="6062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spacing w:line="276" w:lineRule="auto"/>
        <w:rPr>
          <w:rFonts w:cs="Times New Roman"/>
        </w:rPr>
      </w:pPr>
      <w:r w:rsidRPr="004375CC">
        <w:rPr>
          <w:rFonts w:cs="Times New Roman"/>
        </w:rPr>
        <w:t>9.</w:t>
      </w:r>
      <w:r>
        <w:rPr>
          <w:rFonts w:cs="Times New Roman"/>
        </w:rPr>
        <w:t xml:space="preserve"> Процесс изменения выходного сигнала  прибора описывается функцией   </w:t>
      </w:r>
      <w:r>
        <w:rPr>
          <w:rFonts w:cs="Times New Roman"/>
          <w:lang w:val="en-US"/>
        </w:rPr>
        <w:t>f</w:t>
      </w:r>
      <w:r w:rsidRPr="00E217E5">
        <w:rPr>
          <w:rFonts w:cs="Times New Roman"/>
        </w:rPr>
        <w:t>(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</w:rPr>
        <w:t>)=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2+12</w:t>
      </w:r>
      <w:r>
        <w:rPr>
          <w:rFonts w:cs="Times New Roman"/>
          <w:lang w:val="en-US"/>
        </w:rPr>
        <w:t>x</w:t>
      </w:r>
      <w:r>
        <w:rPr>
          <w:rFonts w:cs="Times New Roman"/>
        </w:rPr>
        <w:t xml:space="preserve"> </w:t>
      </w:r>
      <w:r w:rsidRPr="00E217E5">
        <w:rPr>
          <w:rFonts w:cs="Times New Roman"/>
        </w:rPr>
        <w:t>-</w:t>
      </w:r>
      <w:r>
        <w:rPr>
          <w:rFonts w:cs="Times New Roman"/>
        </w:rPr>
        <w:t xml:space="preserve"> </w:t>
      </w:r>
      <w:r>
        <w:rPr>
          <w:rFonts w:cs="Times New Roman"/>
          <w:lang w:val="en-US"/>
        </w:rPr>
        <w:t>x</w:t>
      </w:r>
      <w:r w:rsidRPr="00E217E5">
        <w:rPr>
          <w:rFonts w:cs="Times New Roman"/>
          <w:vertAlign w:val="superscript"/>
        </w:rPr>
        <w:t>3</w:t>
      </w:r>
      <w:r>
        <w:rPr>
          <w:rFonts w:cs="Times New Roman"/>
        </w:rPr>
        <w:t xml:space="preserve">. Определите интервалы </w:t>
      </w:r>
      <w:r w:rsidRPr="00E217E5">
        <w:rPr>
          <w:rFonts w:cs="Times New Roman"/>
        </w:rPr>
        <w:t>монотонности</w:t>
      </w:r>
      <w:r>
        <w:rPr>
          <w:rFonts w:cs="Times New Roman"/>
        </w:rPr>
        <w:t xml:space="preserve"> </w:t>
      </w:r>
      <w:r>
        <w:rPr>
          <w:rFonts w:cs="Times New Roman"/>
          <w:b/>
          <w:i/>
        </w:rPr>
        <w:t xml:space="preserve"> </w:t>
      </w:r>
      <w:r>
        <w:rPr>
          <w:rFonts w:cs="Times New Roman"/>
        </w:rPr>
        <w:t xml:space="preserve">этой функции. </w:t>
      </w: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Pr="000038C3" w:rsidRDefault="008F5EFE" w:rsidP="008F5EFE">
      <w:pPr>
        <w:pStyle w:val="afe"/>
        <w:tabs>
          <w:tab w:val="left" w:pos="5678"/>
        </w:tabs>
        <w:rPr>
          <w:rFonts w:cs="Times New Roman"/>
        </w:rPr>
      </w:pPr>
    </w:p>
    <w:p w:rsidR="008F5EFE" w:rsidRDefault="008F5EFE" w:rsidP="008F5EFE">
      <w:pPr>
        <w:pStyle w:val="afe"/>
        <w:tabs>
          <w:tab w:val="left" w:pos="6062"/>
        </w:tabs>
        <w:rPr>
          <w:rFonts w:cs="Times New Roman"/>
        </w:rPr>
      </w:pPr>
      <w:r>
        <w:rPr>
          <w:rFonts w:cs="Times New Roman"/>
        </w:rPr>
        <w:lastRenderedPageBreak/>
        <w:t>10. Заготовка имеет форму сложного многогранника. Найдите  объем многогранника по размерам, указанным в метрах.</w:t>
      </w:r>
      <w:r w:rsidRPr="00E217E5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</w:p>
    <w:p w:rsidR="008F5EFE" w:rsidRDefault="008F5EFE" w:rsidP="008F5EFE">
      <w:pPr>
        <w:spacing w:line="360" w:lineRule="auto"/>
        <w:rPr>
          <w:b/>
        </w:rPr>
      </w:pPr>
      <w:r>
        <w:t xml:space="preserve">  </w:t>
      </w:r>
      <w:r w:rsidR="0008542F" w:rsidRPr="0008542F">
        <w:rPr>
          <w:b/>
          <w:noProof/>
        </w:rPr>
        <w:pict>
          <v:shape id="Рисунок 35" o:spid="_x0000_i1027" type="#_x0000_t75" alt="b9.303" style="width:102pt;height:112.5pt;visibility:visible">
            <v:imagedata r:id="rId18" o:title="b9" gain="84021f" blacklevel="5243f"/>
          </v:shape>
        </w:pict>
      </w:r>
      <w:r>
        <w:t xml:space="preserve">                                                            </w:t>
      </w:r>
    </w:p>
    <w:p w:rsidR="008F5EFE" w:rsidRDefault="008F5EFE" w:rsidP="008F5EFE">
      <w:pPr>
        <w:spacing w:line="360" w:lineRule="auto"/>
        <w:rPr>
          <w:b/>
        </w:rPr>
      </w:pPr>
    </w:p>
    <w:p w:rsidR="008F5EFE" w:rsidRDefault="008F5EFE" w:rsidP="008F5EFE">
      <w:pPr>
        <w:spacing w:line="360" w:lineRule="auto"/>
        <w:rPr>
          <w:b/>
        </w:rPr>
      </w:pPr>
    </w:p>
    <w:p w:rsidR="008F5EFE" w:rsidRDefault="008F5EFE" w:rsidP="008F5EFE">
      <w:pPr>
        <w:spacing w:line="360" w:lineRule="auto"/>
        <w:rPr>
          <w:b/>
        </w:rPr>
      </w:pPr>
    </w:p>
    <w:p w:rsidR="008F5EFE" w:rsidRDefault="008F5EFE" w:rsidP="008F5EFE">
      <w:pPr>
        <w:spacing w:line="360" w:lineRule="auto"/>
        <w:rPr>
          <w:b/>
        </w:rPr>
      </w:pPr>
    </w:p>
    <w:p w:rsidR="008F5EFE" w:rsidRDefault="008F5EFE" w:rsidP="008F5EFE">
      <w:pPr>
        <w:spacing w:line="360" w:lineRule="auto"/>
        <w:rPr>
          <w:b/>
        </w:rPr>
      </w:pPr>
    </w:p>
    <w:p w:rsidR="00891E60" w:rsidRDefault="00891E60"/>
    <w:sectPr w:rsidR="00891E60" w:rsidSect="00AD2FD0">
      <w:pgSz w:w="11906" w:h="16838"/>
      <w:pgMar w:top="899" w:right="850" w:bottom="28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0EF" w:rsidRDefault="008700EF" w:rsidP="008F5EFE">
      <w:r>
        <w:separator/>
      </w:r>
    </w:p>
  </w:endnote>
  <w:endnote w:type="continuationSeparator" w:id="1">
    <w:p w:rsidR="008700EF" w:rsidRDefault="008700EF" w:rsidP="008F5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1C" w:rsidRDefault="0008542F" w:rsidP="00AD2FD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3F181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F181C" w:rsidRDefault="003F181C" w:rsidP="00AD2FD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1C" w:rsidRDefault="0008542F" w:rsidP="00AD2FD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3F181C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6535E">
      <w:rPr>
        <w:rStyle w:val="af5"/>
        <w:noProof/>
      </w:rPr>
      <w:t>1</w:t>
    </w:r>
    <w:r>
      <w:rPr>
        <w:rStyle w:val="af5"/>
      </w:rPr>
      <w:fldChar w:fldCharType="end"/>
    </w:r>
  </w:p>
  <w:p w:rsidR="003F181C" w:rsidRDefault="003F181C" w:rsidP="00AD2FD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0EF" w:rsidRDefault="008700EF" w:rsidP="008F5EFE">
      <w:r>
        <w:separator/>
      </w:r>
    </w:p>
  </w:footnote>
  <w:footnote w:type="continuationSeparator" w:id="1">
    <w:p w:rsidR="008700EF" w:rsidRDefault="008700EF" w:rsidP="008F5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81C" w:rsidRDefault="003F181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EF0"/>
    <w:multiLevelType w:val="hybridMultilevel"/>
    <w:tmpl w:val="4A865B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97219A"/>
    <w:multiLevelType w:val="hybridMultilevel"/>
    <w:tmpl w:val="5380C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690D9A"/>
    <w:multiLevelType w:val="hybridMultilevel"/>
    <w:tmpl w:val="B0564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BD2130"/>
    <w:multiLevelType w:val="hybridMultilevel"/>
    <w:tmpl w:val="D690D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11507D"/>
    <w:multiLevelType w:val="hybridMultilevel"/>
    <w:tmpl w:val="9DE62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EB6973"/>
    <w:multiLevelType w:val="hybridMultilevel"/>
    <w:tmpl w:val="A14EA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A1ADB"/>
    <w:multiLevelType w:val="hybridMultilevel"/>
    <w:tmpl w:val="1EBEB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C97380"/>
    <w:multiLevelType w:val="hybridMultilevel"/>
    <w:tmpl w:val="63B2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E47B7B"/>
    <w:multiLevelType w:val="hybridMultilevel"/>
    <w:tmpl w:val="DB88B3B2"/>
    <w:lvl w:ilvl="0" w:tplc="30BACE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5A45EF5"/>
    <w:multiLevelType w:val="hybridMultilevel"/>
    <w:tmpl w:val="8968C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4E26F1"/>
    <w:multiLevelType w:val="hybridMultilevel"/>
    <w:tmpl w:val="2A66F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5A12B2"/>
    <w:multiLevelType w:val="hybridMultilevel"/>
    <w:tmpl w:val="8DB28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352508"/>
    <w:multiLevelType w:val="hybridMultilevel"/>
    <w:tmpl w:val="26669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47575A"/>
    <w:multiLevelType w:val="hybridMultilevel"/>
    <w:tmpl w:val="0C081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56351A"/>
    <w:multiLevelType w:val="hybridMultilevel"/>
    <w:tmpl w:val="62E46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C445B8"/>
    <w:multiLevelType w:val="hybridMultilevel"/>
    <w:tmpl w:val="E414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241BCC"/>
    <w:multiLevelType w:val="hybridMultilevel"/>
    <w:tmpl w:val="1EBEB5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8099A"/>
    <w:multiLevelType w:val="hybridMultilevel"/>
    <w:tmpl w:val="88080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FE5C92"/>
    <w:multiLevelType w:val="hybridMultilevel"/>
    <w:tmpl w:val="16A04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AD5EAF"/>
    <w:multiLevelType w:val="hybridMultilevel"/>
    <w:tmpl w:val="D1728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3948E1"/>
    <w:multiLevelType w:val="hybridMultilevel"/>
    <w:tmpl w:val="48A69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A908E9"/>
    <w:multiLevelType w:val="hybridMultilevel"/>
    <w:tmpl w:val="6AA46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E569CA"/>
    <w:multiLevelType w:val="hybridMultilevel"/>
    <w:tmpl w:val="718EAE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5EF35750"/>
    <w:multiLevelType w:val="hybridMultilevel"/>
    <w:tmpl w:val="B88C8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534456"/>
    <w:multiLevelType w:val="hybridMultilevel"/>
    <w:tmpl w:val="D892DB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010E56"/>
    <w:multiLevelType w:val="hybridMultilevel"/>
    <w:tmpl w:val="6BEA8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206FDB"/>
    <w:multiLevelType w:val="hybridMultilevel"/>
    <w:tmpl w:val="F66C2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7051A"/>
    <w:multiLevelType w:val="hybridMultilevel"/>
    <w:tmpl w:val="6F0CB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2947B2"/>
    <w:multiLevelType w:val="hybridMultilevel"/>
    <w:tmpl w:val="A434F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D24F1A"/>
    <w:multiLevelType w:val="hybridMultilevel"/>
    <w:tmpl w:val="A0B83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3D716A"/>
    <w:multiLevelType w:val="hybridMultilevel"/>
    <w:tmpl w:val="A0E4D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A74BCE"/>
    <w:multiLevelType w:val="hybridMultilevel"/>
    <w:tmpl w:val="C4B04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C93D05"/>
    <w:multiLevelType w:val="hybridMultilevel"/>
    <w:tmpl w:val="289E9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7D093B"/>
    <w:multiLevelType w:val="hybridMultilevel"/>
    <w:tmpl w:val="173A8D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333F2D"/>
    <w:multiLevelType w:val="hybridMultilevel"/>
    <w:tmpl w:val="C6B6B282"/>
    <w:lvl w:ilvl="0" w:tplc="48C63FBC">
      <w:start w:val="1"/>
      <w:numFmt w:val="bullet"/>
      <w:lvlText w:val="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1"/>
  </w:num>
  <w:num w:numId="3">
    <w:abstractNumId w:val="31"/>
  </w:num>
  <w:num w:numId="4">
    <w:abstractNumId w:val="20"/>
  </w:num>
  <w:num w:numId="5">
    <w:abstractNumId w:val="8"/>
  </w:num>
  <w:num w:numId="6">
    <w:abstractNumId w:val="0"/>
  </w:num>
  <w:num w:numId="7">
    <w:abstractNumId w:val="7"/>
  </w:num>
  <w:num w:numId="8">
    <w:abstractNumId w:val="37"/>
  </w:num>
  <w:num w:numId="9">
    <w:abstractNumId w:val="12"/>
  </w:num>
  <w:num w:numId="10">
    <w:abstractNumId w:val="25"/>
  </w:num>
  <w:num w:numId="11">
    <w:abstractNumId w:val="14"/>
  </w:num>
  <w:num w:numId="12">
    <w:abstractNumId w:val="26"/>
  </w:num>
  <w:num w:numId="13">
    <w:abstractNumId w:val="1"/>
  </w:num>
  <w:num w:numId="14">
    <w:abstractNumId w:val="22"/>
  </w:num>
  <w:num w:numId="15">
    <w:abstractNumId w:val="42"/>
  </w:num>
  <w:num w:numId="16">
    <w:abstractNumId w:val="4"/>
  </w:num>
  <w:num w:numId="17">
    <w:abstractNumId w:val="30"/>
  </w:num>
  <w:num w:numId="18">
    <w:abstractNumId w:val="27"/>
  </w:num>
  <w:num w:numId="19">
    <w:abstractNumId w:val="38"/>
  </w:num>
  <w:num w:numId="20">
    <w:abstractNumId w:val="11"/>
  </w:num>
  <w:num w:numId="21">
    <w:abstractNumId w:val="3"/>
  </w:num>
  <w:num w:numId="22">
    <w:abstractNumId w:val="13"/>
  </w:num>
  <w:num w:numId="23">
    <w:abstractNumId w:val="23"/>
  </w:num>
  <w:num w:numId="24">
    <w:abstractNumId w:val="6"/>
  </w:num>
  <w:num w:numId="25">
    <w:abstractNumId w:val="24"/>
  </w:num>
  <w:num w:numId="26">
    <w:abstractNumId w:val="17"/>
  </w:num>
  <w:num w:numId="27">
    <w:abstractNumId w:val="36"/>
  </w:num>
  <w:num w:numId="28">
    <w:abstractNumId w:val="35"/>
  </w:num>
  <w:num w:numId="29">
    <w:abstractNumId w:val="15"/>
  </w:num>
  <w:num w:numId="30">
    <w:abstractNumId w:val="5"/>
  </w:num>
  <w:num w:numId="31">
    <w:abstractNumId w:val="28"/>
  </w:num>
  <w:num w:numId="32">
    <w:abstractNumId w:val="9"/>
  </w:num>
  <w:num w:numId="33">
    <w:abstractNumId w:val="32"/>
  </w:num>
  <w:num w:numId="34">
    <w:abstractNumId w:val="21"/>
  </w:num>
  <w:num w:numId="35">
    <w:abstractNumId w:val="40"/>
  </w:num>
  <w:num w:numId="36">
    <w:abstractNumId w:val="16"/>
  </w:num>
  <w:num w:numId="37">
    <w:abstractNumId w:val="18"/>
  </w:num>
  <w:num w:numId="38">
    <w:abstractNumId w:val="34"/>
  </w:num>
  <w:num w:numId="39">
    <w:abstractNumId w:val="2"/>
  </w:num>
  <w:num w:numId="40">
    <w:abstractNumId w:val="19"/>
  </w:num>
  <w:num w:numId="41">
    <w:abstractNumId w:val="33"/>
  </w:num>
  <w:num w:numId="42">
    <w:abstractNumId w:val="29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6321"/>
  </w:hdrShapeDefaults>
  <w:footnotePr>
    <w:footnote w:id="0"/>
    <w:footnote w:id="1"/>
  </w:footnotePr>
  <w:endnotePr>
    <w:endnote w:id="0"/>
    <w:endnote w:id="1"/>
  </w:endnotePr>
  <w:compat/>
  <w:rsids>
    <w:rsidRoot w:val="008F5EFE"/>
    <w:rsid w:val="00001062"/>
    <w:rsid w:val="00002848"/>
    <w:rsid w:val="0000311A"/>
    <w:rsid w:val="00021ECD"/>
    <w:rsid w:val="0002729A"/>
    <w:rsid w:val="00027518"/>
    <w:rsid w:val="000302D6"/>
    <w:rsid w:val="0003368B"/>
    <w:rsid w:val="00033B7C"/>
    <w:rsid w:val="00034C10"/>
    <w:rsid w:val="000374A1"/>
    <w:rsid w:val="00037651"/>
    <w:rsid w:val="00041191"/>
    <w:rsid w:val="00042093"/>
    <w:rsid w:val="00044F48"/>
    <w:rsid w:val="00046BAE"/>
    <w:rsid w:val="00051010"/>
    <w:rsid w:val="0005113A"/>
    <w:rsid w:val="00060BD9"/>
    <w:rsid w:val="00061CE6"/>
    <w:rsid w:val="00063FF9"/>
    <w:rsid w:val="000657F6"/>
    <w:rsid w:val="00072201"/>
    <w:rsid w:val="00073D06"/>
    <w:rsid w:val="00081074"/>
    <w:rsid w:val="00083856"/>
    <w:rsid w:val="0008542F"/>
    <w:rsid w:val="00086DCF"/>
    <w:rsid w:val="000921FC"/>
    <w:rsid w:val="00096DF9"/>
    <w:rsid w:val="000A31D9"/>
    <w:rsid w:val="000A7466"/>
    <w:rsid w:val="000B4796"/>
    <w:rsid w:val="000B482F"/>
    <w:rsid w:val="000B5740"/>
    <w:rsid w:val="000B6ADB"/>
    <w:rsid w:val="000B7DF6"/>
    <w:rsid w:val="000D1995"/>
    <w:rsid w:val="000D225C"/>
    <w:rsid w:val="000D79EB"/>
    <w:rsid w:val="000E1C1F"/>
    <w:rsid w:val="000E357C"/>
    <w:rsid w:val="000E39DB"/>
    <w:rsid w:val="000E3A02"/>
    <w:rsid w:val="000E736F"/>
    <w:rsid w:val="000F242C"/>
    <w:rsid w:val="00100C87"/>
    <w:rsid w:val="00106D58"/>
    <w:rsid w:val="00112079"/>
    <w:rsid w:val="00112D76"/>
    <w:rsid w:val="00113CC9"/>
    <w:rsid w:val="00116AD1"/>
    <w:rsid w:val="00117146"/>
    <w:rsid w:val="00120139"/>
    <w:rsid w:val="00122C3D"/>
    <w:rsid w:val="00126898"/>
    <w:rsid w:val="00127690"/>
    <w:rsid w:val="001309A8"/>
    <w:rsid w:val="0013282F"/>
    <w:rsid w:val="00135CA4"/>
    <w:rsid w:val="00136F3F"/>
    <w:rsid w:val="0013708A"/>
    <w:rsid w:val="00144ACA"/>
    <w:rsid w:val="0014688E"/>
    <w:rsid w:val="001511BF"/>
    <w:rsid w:val="001553D1"/>
    <w:rsid w:val="00160B4D"/>
    <w:rsid w:val="00162C55"/>
    <w:rsid w:val="001649CB"/>
    <w:rsid w:val="00165494"/>
    <w:rsid w:val="00165588"/>
    <w:rsid w:val="00165F16"/>
    <w:rsid w:val="00166C1E"/>
    <w:rsid w:val="00166D26"/>
    <w:rsid w:val="00170749"/>
    <w:rsid w:val="00171AA6"/>
    <w:rsid w:val="001726CC"/>
    <w:rsid w:val="001726D6"/>
    <w:rsid w:val="0018359F"/>
    <w:rsid w:val="00192B68"/>
    <w:rsid w:val="00196FDE"/>
    <w:rsid w:val="00197CC3"/>
    <w:rsid w:val="001A1281"/>
    <w:rsid w:val="001A4AE3"/>
    <w:rsid w:val="001A666B"/>
    <w:rsid w:val="001B1507"/>
    <w:rsid w:val="001B29C8"/>
    <w:rsid w:val="001B4F6F"/>
    <w:rsid w:val="001C0542"/>
    <w:rsid w:val="001C1941"/>
    <w:rsid w:val="001C3D5F"/>
    <w:rsid w:val="001C4641"/>
    <w:rsid w:val="001C4BD3"/>
    <w:rsid w:val="001E7826"/>
    <w:rsid w:val="0020331B"/>
    <w:rsid w:val="00215ADE"/>
    <w:rsid w:val="002162FC"/>
    <w:rsid w:val="002248C2"/>
    <w:rsid w:val="00226EE9"/>
    <w:rsid w:val="0023071A"/>
    <w:rsid w:val="0023399D"/>
    <w:rsid w:val="00233F45"/>
    <w:rsid w:val="002415BA"/>
    <w:rsid w:val="00245A24"/>
    <w:rsid w:val="00247F41"/>
    <w:rsid w:val="00250B7D"/>
    <w:rsid w:val="002538AD"/>
    <w:rsid w:val="00254473"/>
    <w:rsid w:val="00261FCD"/>
    <w:rsid w:val="00263450"/>
    <w:rsid w:val="00265BE0"/>
    <w:rsid w:val="00277272"/>
    <w:rsid w:val="00281E80"/>
    <w:rsid w:val="0028701B"/>
    <w:rsid w:val="00291E5B"/>
    <w:rsid w:val="00293B5F"/>
    <w:rsid w:val="002A0240"/>
    <w:rsid w:val="002A0482"/>
    <w:rsid w:val="002A3AF7"/>
    <w:rsid w:val="002B2D11"/>
    <w:rsid w:val="002B73B6"/>
    <w:rsid w:val="002C2331"/>
    <w:rsid w:val="002C3E4B"/>
    <w:rsid w:val="002C54AF"/>
    <w:rsid w:val="002D070D"/>
    <w:rsid w:val="002D3F06"/>
    <w:rsid w:val="002E1498"/>
    <w:rsid w:val="002E3071"/>
    <w:rsid w:val="002E6B48"/>
    <w:rsid w:val="002F3403"/>
    <w:rsid w:val="002F3667"/>
    <w:rsid w:val="00303598"/>
    <w:rsid w:val="0030473E"/>
    <w:rsid w:val="00314508"/>
    <w:rsid w:val="00314BD8"/>
    <w:rsid w:val="003151F1"/>
    <w:rsid w:val="00323771"/>
    <w:rsid w:val="00324CBF"/>
    <w:rsid w:val="003254CC"/>
    <w:rsid w:val="00326224"/>
    <w:rsid w:val="003318DF"/>
    <w:rsid w:val="00337B83"/>
    <w:rsid w:val="003438FC"/>
    <w:rsid w:val="00350B11"/>
    <w:rsid w:val="0035124F"/>
    <w:rsid w:val="00352020"/>
    <w:rsid w:val="00354EAD"/>
    <w:rsid w:val="003606D0"/>
    <w:rsid w:val="00365F96"/>
    <w:rsid w:val="0036606A"/>
    <w:rsid w:val="003729B5"/>
    <w:rsid w:val="0038262E"/>
    <w:rsid w:val="003830E7"/>
    <w:rsid w:val="00383923"/>
    <w:rsid w:val="00384230"/>
    <w:rsid w:val="00385855"/>
    <w:rsid w:val="00390ABE"/>
    <w:rsid w:val="00390D6F"/>
    <w:rsid w:val="0039324A"/>
    <w:rsid w:val="0039650C"/>
    <w:rsid w:val="003A0EA2"/>
    <w:rsid w:val="003A2419"/>
    <w:rsid w:val="003A7569"/>
    <w:rsid w:val="003B2AE9"/>
    <w:rsid w:val="003B3629"/>
    <w:rsid w:val="003B567B"/>
    <w:rsid w:val="003C22B8"/>
    <w:rsid w:val="003C5D0F"/>
    <w:rsid w:val="003C781F"/>
    <w:rsid w:val="003D0942"/>
    <w:rsid w:val="003D12A0"/>
    <w:rsid w:val="003D22E3"/>
    <w:rsid w:val="003D6985"/>
    <w:rsid w:val="003D6AF8"/>
    <w:rsid w:val="003E27BD"/>
    <w:rsid w:val="003E3FA9"/>
    <w:rsid w:val="003E7253"/>
    <w:rsid w:val="003F0ECC"/>
    <w:rsid w:val="003F181C"/>
    <w:rsid w:val="003F46C3"/>
    <w:rsid w:val="003F5F5E"/>
    <w:rsid w:val="003F7A87"/>
    <w:rsid w:val="004013FB"/>
    <w:rsid w:val="00411939"/>
    <w:rsid w:val="00412448"/>
    <w:rsid w:val="00414AB5"/>
    <w:rsid w:val="0041618D"/>
    <w:rsid w:val="00420557"/>
    <w:rsid w:val="00420D1B"/>
    <w:rsid w:val="00424504"/>
    <w:rsid w:val="00431F9E"/>
    <w:rsid w:val="00434A64"/>
    <w:rsid w:val="00436EAC"/>
    <w:rsid w:val="004437A0"/>
    <w:rsid w:val="00443872"/>
    <w:rsid w:val="0045128E"/>
    <w:rsid w:val="00451355"/>
    <w:rsid w:val="00456527"/>
    <w:rsid w:val="00456B40"/>
    <w:rsid w:val="00456C9D"/>
    <w:rsid w:val="00461595"/>
    <w:rsid w:val="00470609"/>
    <w:rsid w:val="00470696"/>
    <w:rsid w:val="0047136A"/>
    <w:rsid w:val="00475B6B"/>
    <w:rsid w:val="0047676D"/>
    <w:rsid w:val="004775B7"/>
    <w:rsid w:val="00480763"/>
    <w:rsid w:val="0048136F"/>
    <w:rsid w:val="004958CF"/>
    <w:rsid w:val="004969BE"/>
    <w:rsid w:val="00497C00"/>
    <w:rsid w:val="004A09AB"/>
    <w:rsid w:val="004A56A0"/>
    <w:rsid w:val="004A6D92"/>
    <w:rsid w:val="004B398D"/>
    <w:rsid w:val="004C1748"/>
    <w:rsid w:val="004C31E7"/>
    <w:rsid w:val="004C53B8"/>
    <w:rsid w:val="004C601C"/>
    <w:rsid w:val="004C71D4"/>
    <w:rsid w:val="004D0FE2"/>
    <w:rsid w:val="004D3532"/>
    <w:rsid w:val="004D4D40"/>
    <w:rsid w:val="004D54AF"/>
    <w:rsid w:val="004F0C1A"/>
    <w:rsid w:val="004F2BE3"/>
    <w:rsid w:val="004F47B2"/>
    <w:rsid w:val="00506D55"/>
    <w:rsid w:val="00507071"/>
    <w:rsid w:val="00507F6D"/>
    <w:rsid w:val="00510969"/>
    <w:rsid w:val="00510F35"/>
    <w:rsid w:val="005123C4"/>
    <w:rsid w:val="00513F55"/>
    <w:rsid w:val="005150A5"/>
    <w:rsid w:val="00517D40"/>
    <w:rsid w:val="0052785C"/>
    <w:rsid w:val="00530B1C"/>
    <w:rsid w:val="00532B56"/>
    <w:rsid w:val="00537C99"/>
    <w:rsid w:val="0055099C"/>
    <w:rsid w:val="00552BDD"/>
    <w:rsid w:val="00564528"/>
    <w:rsid w:val="00566C11"/>
    <w:rsid w:val="00576D14"/>
    <w:rsid w:val="005823F8"/>
    <w:rsid w:val="00584814"/>
    <w:rsid w:val="00584FE0"/>
    <w:rsid w:val="005944AE"/>
    <w:rsid w:val="005A5804"/>
    <w:rsid w:val="005A6BA8"/>
    <w:rsid w:val="005B0886"/>
    <w:rsid w:val="005B2A09"/>
    <w:rsid w:val="005B6EDD"/>
    <w:rsid w:val="005B7DC2"/>
    <w:rsid w:val="005C1A75"/>
    <w:rsid w:val="005C5DE6"/>
    <w:rsid w:val="005E0036"/>
    <w:rsid w:val="005E36D4"/>
    <w:rsid w:val="005E6E72"/>
    <w:rsid w:val="005E7253"/>
    <w:rsid w:val="005F00FC"/>
    <w:rsid w:val="005F02C0"/>
    <w:rsid w:val="005F4839"/>
    <w:rsid w:val="00600858"/>
    <w:rsid w:val="00602C7C"/>
    <w:rsid w:val="00603CD2"/>
    <w:rsid w:val="00610AA0"/>
    <w:rsid w:val="00612259"/>
    <w:rsid w:val="0061256D"/>
    <w:rsid w:val="00612834"/>
    <w:rsid w:val="00617A8F"/>
    <w:rsid w:val="00617D0B"/>
    <w:rsid w:val="0062333B"/>
    <w:rsid w:val="006243A0"/>
    <w:rsid w:val="00626807"/>
    <w:rsid w:val="00627B56"/>
    <w:rsid w:val="006348AF"/>
    <w:rsid w:val="00641C27"/>
    <w:rsid w:val="0064522B"/>
    <w:rsid w:val="00647E3E"/>
    <w:rsid w:val="00651C23"/>
    <w:rsid w:val="00656C49"/>
    <w:rsid w:val="00672526"/>
    <w:rsid w:val="00675D9F"/>
    <w:rsid w:val="0068703A"/>
    <w:rsid w:val="0068791F"/>
    <w:rsid w:val="00690F8F"/>
    <w:rsid w:val="006938DB"/>
    <w:rsid w:val="0069665F"/>
    <w:rsid w:val="00697184"/>
    <w:rsid w:val="006A1D02"/>
    <w:rsid w:val="006A3539"/>
    <w:rsid w:val="006B3B2C"/>
    <w:rsid w:val="006C0F8F"/>
    <w:rsid w:val="006D644D"/>
    <w:rsid w:val="006E2C84"/>
    <w:rsid w:val="006E4181"/>
    <w:rsid w:val="006E43D2"/>
    <w:rsid w:val="006E5D3D"/>
    <w:rsid w:val="006E6AF5"/>
    <w:rsid w:val="006F1751"/>
    <w:rsid w:val="006F2731"/>
    <w:rsid w:val="006F57FD"/>
    <w:rsid w:val="007013DD"/>
    <w:rsid w:val="007022F3"/>
    <w:rsid w:val="0070354E"/>
    <w:rsid w:val="007035F5"/>
    <w:rsid w:val="00704669"/>
    <w:rsid w:val="00704B76"/>
    <w:rsid w:val="0070667C"/>
    <w:rsid w:val="0071121C"/>
    <w:rsid w:val="0073151E"/>
    <w:rsid w:val="00734192"/>
    <w:rsid w:val="00737E79"/>
    <w:rsid w:val="00740E08"/>
    <w:rsid w:val="007411A8"/>
    <w:rsid w:val="00745425"/>
    <w:rsid w:val="00750C22"/>
    <w:rsid w:val="00751784"/>
    <w:rsid w:val="007552E9"/>
    <w:rsid w:val="007574F8"/>
    <w:rsid w:val="007624FD"/>
    <w:rsid w:val="00764FDA"/>
    <w:rsid w:val="0076535E"/>
    <w:rsid w:val="00767C93"/>
    <w:rsid w:val="0077106F"/>
    <w:rsid w:val="00782DFF"/>
    <w:rsid w:val="00784B91"/>
    <w:rsid w:val="0078662B"/>
    <w:rsid w:val="00786649"/>
    <w:rsid w:val="0079080E"/>
    <w:rsid w:val="00793292"/>
    <w:rsid w:val="0079545E"/>
    <w:rsid w:val="007A0856"/>
    <w:rsid w:val="007A6232"/>
    <w:rsid w:val="007A6D45"/>
    <w:rsid w:val="007B1868"/>
    <w:rsid w:val="007B1D3A"/>
    <w:rsid w:val="007B2417"/>
    <w:rsid w:val="007B3A27"/>
    <w:rsid w:val="007C2F5F"/>
    <w:rsid w:val="007C3589"/>
    <w:rsid w:val="007C79A5"/>
    <w:rsid w:val="007D2E50"/>
    <w:rsid w:val="007D5AA2"/>
    <w:rsid w:val="007E4D48"/>
    <w:rsid w:val="007F4A77"/>
    <w:rsid w:val="007F784B"/>
    <w:rsid w:val="008041E7"/>
    <w:rsid w:val="0081183C"/>
    <w:rsid w:val="00814F9B"/>
    <w:rsid w:val="00816E0B"/>
    <w:rsid w:val="008267FE"/>
    <w:rsid w:val="00826E18"/>
    <w:rsid w:val="00827B4D"/>
    <w:rsid w:val="008304BE"/>
    <w:rsid w:val="008314A1"/>
    <w:rsid w:val="00834310"/>
    <w:rsid w:val="00834D9C"/>
    <w:rsid w:val="00850388"/>
    <w:rsid w:val="00850A54"/>
    <w:rsid w:val="00852561"/>
    <w:rsid w:val="00853123"/>
    <w:rsid w:val="00864685"/>
    <w:rsid w:val="008666EA"/>
    <w:rsid w:val="008700EF"/>
    <w:rsid w:val="0087280F"/>
    <w:rsid w:val="008730EB"/>
    <w:rsid w:val="008808E0"/>
    <w:rsid w:val="00880CCC"/>
    <w:rsid w:val="00883785"/>
    <w:rsid w:val="00887D49"/>
    <w:rsid w:val="00890F08"/>
    <w:rsid w:val="00891E60"/>
    <w:rsid w:val="0089254C"/>
    <w:rsid w:val="00892754"/>
    <w:rsid w:val="00893F08"/>
    <w:rsid w:val="00895B42"/>
    <w:rsid w:val="008A3EA4"/>
    <w:rsid w:val="008A478D"/>
    <w:rsid w:val="008A6333"/>
    <w:rsid w:val="008B42B4"/>
    <w:rsid w:val="008B4E3E"/>
    <w:rsid w:val="008B5BDC"/>
    <w:rsid w:val="008B63D1"/>
    <w:rsid w:val="008B71AB"/>
    <w:rsid w:val="008C24E5"/>
    <w:rsid w:val="008C4158"/>
    <w:rsid w:val="008C5CAE"/>
    <w:rsid w:val="008C770E"/>
    <w:rsid w:val="008C778E"/>
    <w:rsid w:val="008C7811"/>
    <w:rsid w:val="008C7C40"/>
    <w:rsid w:val="008E4D03"/>
    <w:rsid w:val="008E5269"/>
    <w:rsid w:val="008E63DD"/>
    <w:rsid w:val="008F01D7"/>
    <w:rsid w:val="008F3151"/>
    <w:rsid w:val="008F3910"/>
    <w:rsid w:val="008F3F77"/>
    <w:rsid w:val="008F5EFE"/>
    <w:rsid w:val="008F618B"/>
    <w:rsid w:val="008F6426"/>
    <w:rsid w:val="00901AFD"/>
    <w:rsid w:val="0090518C"/>
    <w:rsid w:val="0091091E"/>
    <w:rsid w:val="00910D7E"/>
    <w:rsid w:val="00915C86"/>
    <w:rsid w:val="00916428"/>
    <w:rsid w:val="00921E4F"/>
    <w:rsid w:val="0092278D"/>
    <w:rsid w:val="00922794"/>
    <w:rsid w:val="009278ED"/>
    <w:rsid w:val="00931BF6"/>
    <w:rsid w:val="00932D57"/>
    <w:rsid w:val="00934B9D"/>
    <w:rsid w:val="00941010"/>
    <w:rsid w:val="00944B30"/>
    <w:rsid w:val="009477D5"/>
    <w:rsid w:val="009558DC"/>
    <w:rsid w:val="00957CDA"/>
    <w:rsid w:val="00962001"/>
    <w:rsid w:val="009646C7"/>
    <w:rsid w:val="009662D5"/>
    <w:rsid w:val="009769EA"/>
    <w:rsid w:val="0097749C"/>
    <w:rsid w:val="0098517E"/>
    <w:rsid w:val="00990834"/>
    <w:rsid w:val="00990BC4"/>
    <w:rsid w:val="00996118"/>
    <w:rsid w:val="009A0386"/>
    <w:rsid w:val="009A1477"/>
    <w:rsid w:val="009B3C6B"/>
    <w:rsid w:val="009D1723"/>
    <w:rsid w:val="009D1A4C"/>
    <w:rsid w:val="009D61DC"/>
    <w:rsid w:val="009E0CE6"/>
    <w:rsid w:val="009E13FF"/>
    <w:rsid w:val="009E170E"/>
    <w:rsid w:val="009E22A6"/>
    <w:rsid w:val="009E3372"/>
    <w:rsid w:val="009E64F4"/>
    <w:rsid w:val="009F355D"/>
    <w:rsid w:val="009F70BB"/>
    <w:rsid w:val="00A03E1A"/>
    <w:rsid w:val="00A05F74"/>
    <w:rsid w:val="00A12C1C"/>
    <w:rsid w:val="00A1394E"/>
    <w:rsid w:val="00A24AE4"/>
    <w:rsid w:val="00A25173"/>
    <w:rsid w:val="00A314AC"/>
    <w:rsid w:val="00A35AA1"/>
    <w:rsid w:val="00A4237B"/>
    <w:rsid w:val="00A446B5"/>
    <w:rsid w:val="00A5777B"/>
    <w:rsid w:val="00A61BB1"/>
    <w:rsid w:val="00A62EC9"/>
    <w:rsid w:val="00A65734"/>
    <w:rsid w:val="00A715CF"/>
    <w:rsid w:val="00A71F9D"/>
    <w:rsid w:val="00A72ABF"/>
    <w:rsid w:val="00A7342F"/>
    <w:rsid w:val="00A77D91"/>
    <w:rsid w:val="00A80029"/>
    <w:rsid w:val="00A82094"/>
    <w:rsid w:val="00A82F9A"/>
    <w:rsid w:val="00A95FC7"/>
    <w:rsid w:val="00AA629A"/>
    <w:rsid w:val="00AB430F"/>
    <w:rsid w:val="00AC1F45"/>
    <w:rsid w:val="00AD0098"/>
    <w:rsid w:val="00AD0146"/>
    <w:rsid w:val="00AD2115"/>
    <w:rsid w:val="00AD2FD0"/>
    <w:rsid w:val="00AD5718"/>
    <w:rsid w:val="00AE0EE2"/>
    <w:rsid w:val="00AE55DD"/>
    <w:rsid w:val="00AF29A1"/>
    <w:rsid w:val="00AF6BF2"/>
    <w:rsid w:val="00AF7F25"/>
    <w:rsid w:val="00B053EC"/>
    <w:rsid w:val="00B1461E"/>
    <w:rsid w:val="00B1715A"/>
    <w:rsid w:val="00B20E94"/>
    <w:rsid w:val="00B30C84"/>
    <w:rsid w:val="00B31EB4"/>
    <w:rsid w:val="00B344CD"/>
    <w:rsid w:val="00B370A8"/>
    <w:rsid w:val="00B41E15"/>
    <w:rsid w:val="00B5136D"/>
    <w:rsid w:val="00B55390"/>
    <w:rsid w:val="00B571E8"/>
    <w:rsid w:val="00B57C84"/>
    <w:rsid w:val="00B63DF4"/>
    <w:rsid w:val="00B63FDE"/>
    <w:rsid w:val="00B673C8"/>
    <w:rsid w:val="00B6756C"/>
    <w:rsid w:val="00B70ACA"/>
    <w:rsid w:val="00B72E4D"/>
    <w:rsid w:val="00B77B2D"/>
    <w:rsid w:val="00B84478"/>
    <w:rsid w:val="00B85549"/>
    <w:rsid w:val="00B95A39"/>
    <w:rsid w:val="00B97130"/>
    <w:rsid w:val="00BA09E0"/>
    <w:rsid w:val="00BA1938"/>
    <w:rsid w:val="00BA1F32"/>
    <w:rsid w:val="00BA69B3"/>
    <w:rsid w:val="00BB14DB"/>
    <w:rsid w:val="00BB6865"/>
    <w:rsid w:val="00BC6419"/>
    <w:rsid w:val="00BD1C08"/>
    <w:rsid w:val="00BD2107"/>
    <w:rsid w:val="00BD37A7"/>
    <w:rsid w:val="00BE3654"/>
    <w:rsid w:val="00BE542B"/>
    <w:rsid w:val="00BE615F"/>
    <w:rsid w:val="00BE7297"/>
    <w:rsid w:val="00BF518E"/>
    <w:rsid w:val="00C117C0"/>
    <w:rsid w:val="00C151DC"/>
    <w:rsid w:val="00C1602E"/>
    <w:rsid w:val="00C17B37"/>
    <w:rsid w:val="00C20078"/>
    <w:rsid w:val="00C226DF"/>
    <w:rsid w:val="00C26309"/>
    <w:rsid w:val="00C26FC8"/>
    <w:rsid w:val="00C27567"/>
    <w:rsid w:val="00C33321"/>
    <w:rsid w:val="00C3415A"/>
    <w:rsid w:val="00C40A97"/>
    <w:rsid w:val="00C40FC3"/>
    <w:rsid w:val="00C51379"/>
    <w:rsid w:val="00C528AB"/>
    <w:rsid w:val="00C53A37"/>
    <w:rsid w:val="00C562BA"/>
    <w:rsid w:val="00C60E1D"/>
    <w:rsid w:val="00C63487"/>
    <w:rsid w:val="00C74424"/>
    <w:rsid w:val="00C761B0"/>
    <w:rsid w:val="00C76AD5"/>
    <w:rsid w:val="00C80070"/>
    <w:rsid w:val="00C928D8"/>
    <w:rsid w:val="00C9367F"/>
    <w:rsid w:val="00C95A7F"/>
    <w:rsid w:val="00C96894"/>
    <w:rsid w:val="00CA09A3"/>
    <w:rsid w:val="00CA2555"/>
    <w:rsid w:val="00CA4398"/>
    <w:rsid w:val="00CB41E2"/>
    <w:rsid w:val="00CB6384"/>
    <w:rsid w:val="00CB63A5"/>
    <w:rsid w:val="00CB6A2F"/>
    <w:rsid w:val="00CC4750"/>
    <w:rsid w:val="00CD06A7"/>
    <w:rsid w:val="00CD1946"/>
    <w:rsid w:val="00CD2A13"/>
    <w:rsid w:val="00CD6C99"/>
    <w:rsid w:val="00CE0B74"/>
    <w:rsid w:val="00CE259C"/>
    <w:rsid w:val="00CE387B"/>
    <w:rsid w:val="00CE401A"/>
    <w:rsid w:val="00CF2B9F"/>
    <w:rsid w:val="00CF4551"/>
    <w:rsid w:val="00D03EA0"/>
    <w:rsid w:val="00D04386"/>
    <w:rsid w:val="00D1296C"/>
    <w:rsid w:val="00D160B3"/>
    <w:rsid w:val="00D169AF"/>
    <w:rsid w:val="00D20320"/>
    <w:rsid w:val="00D21652"/>
    <w:rsid w:val="00D21D22"/>
    <w:rsid w:val="00D2278D"/>
    <w:rsid w:val="00D23883"/>
    <w:rsid w:val="00D2554F"/>
    <w:rsid w:val="00D279BB"/>
    <w:rsid w:val="00D31F87"/>
    <w:rsid w:val="00D32827"/>
    <w:rsid w:val="00D36467"/>
    <w:rsid w:val="00D37047"/>
    <w:rsid w:val="00D37350"/>
    <w:rsid w:val="00D42758"/>
    <w:rsid w:val="00D519BD"/>
    <w:rsid w:val="00D53E05"/>
    <w:rsid w:val="00D604FC"/>
    <w:rsid w:val="00D81E45"/>
    <w:rsid w:val="00D84951"/>
    <w:rsid w:val="00D85CE2"/>
    <w:rsid w:val="00D8704E"/>
    <w:rsid w:val="00D9364D"/>
    <w:rsid w:val="00DA7AC6"/>
    <w:rsid w:val="00DB0C11"/>
    <w:rsid w:val="00DB18CA"/>
    <w:rsid w:val="00DB32FF"/>
    <w:rsid w:val="00DC3726"/>
    <w:rsid w:val="00DC5383"/>
    <w:rsid w:val="00DC5D84"/>
    <w:rsid w:val="00DD027A"/>
    <w:rsid w:val="00DD21AC"/>
    <w:rsid w:val="00DD54DF"/>
    <w:rsid w:val="00DD5D3B"/>
    <w:rsid w:val="00DD6274"/>
    <w:rsid w:val="00DE1A08"/>
    <w:rsid w:val="00DE4609"/>
    <w:rsid w:val="00DF0448"/>
    <w:rsid w:val="00DF5B0B"/>
    <w:rsid w:val="00DF6317"/>
    <w:rsid w:val="00E012B6"/>
    <w:rsid w:val="00E0254C"/>
    <w:rsid w:val="00E031B5"/>
    <w:rsid w:val="00E0498C"/>
    <w:rsid w:val="00E05B65"/>
    <w:rsid w:val="00E05FC9"/>
    <w:rsid w:val="00E11C75"/>
    <w:rsid w:val="00E13A0C"/>
    <w:rsid w:val="00E1485F"/>
    <w:rsid w:val="00E14FC6"/>
    <w:rsid w:val="00E17623"/>
    <w:rsid w:val="00E1771D"/>
    <w:rsid w:val="00E224B6"/>
    <w:rsid w:val="00E2750C"/>
    <w:rsid w:val="00E30BB0"/>
    <w:rsid w:val="00E316F9"/>
    <w:rsid w:val="00E364CC"/>
    <w:rsid w:val="00E37CEC"/>
    <w:rsid w:val="00E512D5"/>
    <w:rsid w:val="00E565E1"/>
    <w:rsid w:val="00E62EC5"/>
    <w:rsid w:val="00E647D8"/>
    <w:rsid w:val="00E834D7"/>
    <w:rsid w:val="00E83821"/>
    <w:rsid w:val="00E85944"/>
    <w:rsid w:val="00E8744E"/>
    <w:rsid w:val="00E92726"/>
    <w:rsid w:val="00EA1A5C"/>
    <w:rsid w:val="00EA4F94"/>
    <w:rsid w:val="00EA75E3"/>
    <w:rsid w:val="00EB128E"/>
    <w:rsid w:val="00EC0F4F"/>
    <w:rsid w:val="00EC35C7"/>
    <w:rsid w:val="00EC459A"/>
    <w:rsid w:val="00ED142F"/>
    <w:rsid w:val="00ED1A15"/>
    <w:rsid w:val="00ED521A"/>
    <w:rsid w:val="00ED68A6"/>
    <w:rsid w:val="00EE249B"/>
    <w:rsid w:val="00EE38AA"/>
    <w:rsid w:val="00EE3B24"/>
    <w:rsid w:val="00EE4C1B"/>
    <w:rsid w:val="00EE4C6E"/>
    <w:rsid w:val="00EE6142"/>
    <w:rsid w:val="00EF1048"/>
    <w:rsid w:val="00EF5523"/>
    <w:rsid w:val="00EF5D3D"/>
    <w:rsid w:val="00F008E8"/>
    <w:rsid w:val="00F10F5B"/>
    <w:rsid w:val="00F12295"/>
    <w:rsid w:val="00F1282B"/>
    <w:rsid w:val="00F132E2"/>
    <w:rsid w:val="00F13674"/>
    <w:rsid w:val="00F1378C"/>
    <w:rsid w:val="00F1436A"/>
    <w:rsid w:val="00F14616"/>
    <w:rsid w:val="00F210A0"/>
    <w:rsid w:val="00F24EDB"/>
    <w:rsid w:val="00F325E1"/>
    <w:rsid w:val="00F34D60"/>
    <w:rsid w:val="00F37A73"/>
    <w:rsid w:val="00F426FD"/>
    <w:rsid w:val="00F439D3"/>
    <w:rsid w:val="00F43A19"/>
    <w:rsid w:val="00F44D00"/>
    <w:rsid w:val="00F47B41"/>
    <w:rsid w:val="00F60515"/>
    <w:rsid w:val="00F60CFF"/>
    <w:rsid w:val="00F61ED6"/>
    <w:rsid w:val="00F6200D"/>
    <w:rsid w:val="00F63BB7"/>
    <w:rsid w:val="00F7357A"/>
    <w:rsid w:val="00F86EB7"/>
    <w:rsid w:val="00F904E8"/>
    <w:rsid w:val="00F9394B"/>
    <w:rsid w:val="00F93C81"/>
    <w:rsid w:val="00F964E3"/>
    <w:rsid w:val="00F96618"/>
    <w:rsid w:val="00F9757F"/>
    <w:rsid w:val="00FA32F0"/>
    <w:rsid w:val="00FA487B"/>
    <w:rsid w:val="00FA676D"/>
    <w:rsid w:val="00FA7825"/>
    <w:rsid w:val="00FB3BA5"/>
    <w:rsid w:val="00FB4FFE"/>
    <w:rsid w:val="00FB6832"/>
    <w:rsid w:val="00FD0CD2"/>
    <w:rsid w:val="00FD67E8"/>
    <w:rsid w:val="00FD77BC"/>
    <w:rsid w:val="00FE26A3"/>
    <w:rsid w:val="00FF244D"/>
    <w:rsid w:val="00FF2B66"/>
    <w:rsid w:val="00FF311A"/>
    <w:rsid w:val="00FF513D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5EF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F5E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5E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8F5EFE"/>
    <w:pPr>
      <w:spacing w:before="100" w:beforeAutospacing="1" w:after="100" w:afterAutospacing="1"/>
    </w:pPr>
  </w:style>
  <w:style w:type="paragraph" w:styleId="21">
    <w:name w:val="List 2"/>
    <w:basedOn w:val="a"/>
    <w:rsid w:val="008F5EFE"/>
    <w:pPr>
      <w:ind w:left="566" w:hanging="283"/>
    </w:pPr>
  </w:style>
  <w:style w:type="paragraph" w:styleId="22">
    <w:name w:val="Body Text Indent 2"/>
    <w:basedOn w:val="a"/>
    <w:link w:val="23"/>
    <w:rsid w:val="008F5EF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8F5EFE"/>
    <w:rPr>
      <w:b/>
      <w:bCs/>
    </w:rPr>
  </w:style>
  <w:style w:type="paragraph" w:styleId="a5">
    <w:name w:val="footnote text"/>
    <w:basedOn w:val="a"/>
    <w:link w:val="a6"/>
    <w:semiHidden/>
    <w:rsid w:val="008F5EF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8F5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8F5EFE"/>
    <w:rPr>
      <w:vertAlign w:val="superscript"/>
    </w:rPr>
  </w:style>
  <w:style w:type="paragraph" w:styleId="a8">
    <w:name w:val="Balloon Text"/>
    <w:basedOn w:val="a"/>
    <w:link w:val="a9"/>
    <w:semiHidden/>
    <w:rsid w:val="008F5E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8F5E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8F5EF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F5EFE"/>
    <w:pPr>
      <w:spacing w:after="120"/>
    </w:pPr>
  </w:style>
  <w:style w:type="character" w:customStyle="1" w:styleId="ab">
    <w:name w:val="Основной текст Знак"/>
    <w:basedOn w:val="a0"/>
    <w:link w:val="aa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semiHidden/>
    <w:rsid w:val="008F5EFE"/>
    <w:rPr>
      <w:sz w:val="16"/>
      <w:szCs w:val="16"/>
    </w:rPr>
  </w:style>
  <w:style w:type="paragraph" w:styleId="ad">
    <w:name w:val="annotation text"/>
    <w:basedOn w:val="a"/>
    <w:link w:val="ae"/>
    <w:semiHidden/>
    <w:rsid w:val="008F5EF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F5E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F5EFE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F5EFE"/>
    <w:rPr>
      <w:b/>
      <w:bCs/>
    </w:rPr>
  </w:style>
  <w:style w:type="table" w:styleId="af1">
    <w:name w:val="Table Grid"/>
    <w:basedOn w:val="a1"/>
    <w:rsid w:val="008F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8F5EFE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8F5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8F5E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8F5EFE"/>
  </w:style>
  <w:style w:type="paragraph" w:customStyle="1" w:styleId="26">
    <w:name w:val="Знак2"/>
    <w:basedOn w:val="a"/>
    <w:rsid w:val="008F5EF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8F5EF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8F5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F5E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F5E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">
    <w:name w:val="bodytext"/>
    <w:basedOn w:val="a"/>
    <w:rsid w:val="008F5EFE"/>
    <w:pPr>
      <w:spacing w:before="100" w:beforeAutospacing="1" w:after="100" w:afterAutospacing="1"/>
    </w:pPr>
  </w:style>
  <w:style w:type="character" w:customStyle="1" w:styleId="spelle">
    <w:name w:val="spelle"/>
    <w:basedOn w:val="a0"/>
    <w:rsid w:val="008F5EFE"/>
  </w:style>
  <w:style w:type="character" w:customStyle="1" w:styleId="grame">
    <w:name w:val="grame"/>
    <w:basedOn w:val="a0"/>
    <w:rsid w:val="008F5EFE"/>
  </w:style>
  <w:style w:type="character" w:styleId="af8">
    <w:name w:val="Hyperlink"/>
    <w:basedOn w:val="a0"/>
    <w:rsid w:val="008F5EFE"/>
    <w:rPr>
      <w:color w:val="0000FF"/>
      <w:u w:val="single"/>
    </w:rPr>
  </w:style>
  <w:style w:type="character" w:styleId="af9">
    <w:name w:val="Emphasis"/>
    <w:basedOn w:val="a0"/>
    <w:qFormat/>
    <w:rsid w:val="008F5EFE"/>
    <w:rPr>
      <w:i/>
      <w:iCs/>
    </w:rPr>
  </w:style>
  <w:style w:type="paragraph" w:styleId="afa">
    <w:name w:val="Subtitle"/>
    <w:basedOn w:val="a"/>
    <w:next w:val="aa"/>
    <w:link w:val="afb"/>
    <w:qFormat/>
    <w:rsid w:val="008F5EFE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b">
    <w:name w:val="Подзаголовок Знак"/>
    <w:basedOn w:val="a0"/>
    <w:link w:val="afa"/>
    <w:rsid w:val="008F5EF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FR2">
    <w:name w:val="FR2"/>
    <w:rsid w:val="008F5EF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fc">
    <w:name w:val="Символ сноски"/>
    <w:basedOn w:val="a0"/>
    <w:rsid w:val="008F5EFE"/>
    <w:rPr>
      <w:sz w:val="20"/>
      <w:vertAlign w:val="superscript"/>
    </w:rPr>
  </w:style>
  <w:style w:type="paragraph" w:customStyle="1" w:styleId="afd">
    <w:name w:val="Знак Знак Знак Знак Знак Знак"/>
    <w:basedOn w:val="a"/>
    <w:rsid w:val="008F5EF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e">
    <w:name w:val="No Spacing"/>
    <w:uiPriority w:val="1"/>
    <w:qFormat/>
    <w:rsid w:val="008F5EF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">
    <w:name w:val="List Paragraph"/>
    <w:basedOn w:val="a"/>
    <w:uiPriority w:val="34"/>
    <w:qFormat/>
    <w:rsid w:val="00030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athtree.ru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xponenta.ru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thworld.ru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590A-D7E9-4420-9624-24F94FB3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21</Pages>
  <Words>4684</Words>
  <Characters>26703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спек</Company>
  <LinksUpToDate>false</LinksUpToDate>
  <CharactersWithSpaces>31325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wm9</cp:lastModifiedBy>
  <cp:revision>51</cp:revision>
  <cp:lastPrinted>2014-10-29T06:58:00Z</cp:lastPrinted>
  <dcterms:created xsi:type="dcterms:W3CDTF">2012-10-10T14:51:00Z</dcterms:created>
  <dcterms:modified xsi:type="dcterms:W3CDTF">2014-10-29T06:59:00Z</dcterms:modified>
</cp:coreProperties>
</file>